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C52D9" w14:textId="77777777" w:rsidR="002D3A1F" w:rsidRDefault="002D3A1F" w:rsidP="000132E4">
      <w:pPr>
        <w:autoSpaceDE w:val="0"/>
        <w:autoSpaceDN w:val="0"/>
        <w:adjustRightInd w:val="0"/>
        <w:spacing w:after="0" w:line="240" w:lineRule="auto"/>
        <w:rPr>
          <w:rFonts w:ascii="Arial" w:hAnsi="Arial" w:cs="Arial"/>
          <w:u w:val="single"/>
        </w:rPr>
      </w:pPr>
    </w:p>
    <w:p w14:paraId="0CD0FD03" w14:textId="77777777" w:rsidR="002D3A1F" w:rsidRDefault="002D3A1F" w:rsidP="000132E4">
      <w:pPr>
        <w:autoSpaceDE w:val="0"/>
        <w:autoSpaceDN w:val="0"/>
        <w:adjustRightInd w:val="0"/>
        <w:spacing w:after="0" w:line="240" w:lineRule="auto"/>
        <w:rPr>
          <w:rFonts w:ascii="Arial" w:hAnsi="Arial" w:cs="Arial"/>
          <w:u w:val="single"/>
        </w:rPr>
      </w:pPr>
    </w:p>
    <w:p w14:paraId="7E5C1724" w14:textId="77777777" w:rsidR="002D3A1F" w:rsidRDefault="002D3A1F" w:rsidP="000132E4">
      <w:pPr>
        <w:autoSpaceDE w:val="0"/>
        <w:autoSpaceDN w:val="0"/>
        <w:adjustRightInd w:val="0"/>
        <w:spacing w:after="0" w:line="240" w:lineRule="auto"/>
        <w:rPr>
          <w:rFonts w:ascii="Arial" w:hAnsi="Arial" w:cs="Arial"/>
          <w:u w:val="single"/>
        </w:rPr>
      </w:pPr>
    </w:p>
    <w:p w14:paraId="06A32C34" w14:textId="77777777" w:rsidR="002D3A1F" w:rsidRDefault="002D3A1F" w:rsidP="000132E4">
      <w:pPr>
        <w:autoSpaceDE w:val="0"/>
        <w:autoSpaceDN w:val="0"/>
        <w:adjustRightInd w:val="0"/>
        <w:spacing w:after="0" w:line="240" w:lineRule="auto"/>
        <w:rPr>
          <w:rFonts w:ascii="Arial" w:hAnsi="Arial" w:cs="Arial"/>
          <w:u w:val="single"/>
        </w:rPr>
      </w:pPr>
    </w:p>
    <w:p w14:paraId="7C282D58" w14:textId="77777777" w:rsidR="002D3A1F" w:rsidRDefault="002D3A1F" w:rsidP="000132E4">
      <w:pPr>
        <w:autoSpaceDE w:val="0"/>
        <w:autoSpaceDN w:val="0"/>
        <w:adjustRightInd w:val="0"/>
        <w:spacing w:after="0" w:line="240" w:lineRule="auto"/>
        <w:rPr>
          <w:rFonts w:ascii="Arial" w:hAnsi="Arial" w:cs="Arial"/>
          <w:u w:val="single"/>
        </w:rPr>
      </w:pPr>
    </w:p>
    <w:p w14:paraId="0FAEC0F9" w14:textId="310A3B20" w:rsidR="002D3A1F" w:rsidRDefault="002D3A1F" w:rsidP="000132E4">
      <w:pPr>
        <w:autoSpaceDE w:val="0"/>
        <w:autoSpaceDN w:val="0"/>
        <w:adjustRightInd w:val="0"/>
        <w:spacing w:after="0" w:line="240" w:lineRule="auto"/>
        <w:rPr>
          <w:rFonts w:ascii="Arial" w:hAnsi="Arial" w:cs="Arial"/>
          <w:u w:val="single"/>
        </w:rPr>
      </w:pPr>
    </w:p>
    <w:p w14:paraId="708B1642" w14:textId="22E1E7CD" w:rsidR="002D3A1F" w:rsidRDefault="002D3A1F" w:rsidP="000132E4">
      <w:pPr>
        <w:autoSpaceDE w:val="0"/>
        <w:autoSpaceDN w:val="0"/>
        <w:adjustRightInd w:val="0"/>
        <w:spacing w:after="0" w:line="240" w:lineRule="auto"/>
        <w:rPr>
          <w:rFonts w:ascii="Arial" w:hAnsi="Arial" w:cs="Arial"/>
          <w:u w:val="single"/>
        </w:rPr>
      </w:pPr>
    </w:p>
    <w:p w14:paraId="4F8666D5" w14:textId="7223DE88" w:rsidR="002D3A1F" w:rsidRDefault="002D3A1F" w:rsidP="000132E4">
      <w:pPr>
        <w:autoSpaceDE w:val="0"/>
        <w:autoSpaceDN w:val="0"/>
        <w:adjustRightInd w:val="0"/>
        <w:spacing w:after="0" w:line="240" w:lineRule="auto"/>
        <w:rPr>
          <w:rFonts w:ascii="Arial" w:hAnsi="Arial" w:cs="Arial"/>
          <w:u w:val="single"/>
        </w:rPr>
      </w:pPr>
    </w:p>
    <w:p w14:paraId="651CE97C" w14:textId="21363169" w:rsidR="002D3A1F" w:rsidRDefault="002D3A1F" w:rsidP="000132E4">
      <w:pPr>
        <w:autoSpaceDE w:val="0"/>
        <w:autoSpaceDN w:val="0"/>
        <w:adjustRightInd w:val="0"/>
        <w:spacing w:after="0" w:line="240" w:lineRule="auto"/>
        <w:rPr>
          <w:rFonts w:ascii="Arial" w:hAnsi="Arial" w:cs="Arial"/>
          <w:u w:val="single"/>
        </w:rPr>
      </w:pPr>
    </w:p>
    <w:p w14:paraId="37124A2F" w14:textId="53B4BA06" w:rsidR="002D3A1F" w:rsidRDefault="002D3A1F" w:rsidP="000132E4">
      <w:pPr>
        <w:autoSpaceDE w:val="0"/>
        <w:autoSpaceDN w:val="0"/>
        <w:adjustRightInd w:val="0"/>
        <w:spacing w:after="0" w:line="240" w:lineRule="auto"/>
        <w:rPr>
          <w:rFonts w:ascii="Arial" w:hAnsi="Arial" w:cs="Arial"/>
          <w:u w:val="single"/>
        </w:rPr>
      </w:pPr>
    </w:p>
    <w:p w14:paraId="0BF24800" w14:textId="77777777" w:rsidR="002D3A1F" w:rsidRDefault="002D3A1F" w:rsidP="002D3A1F">
      <w:pPr>
        <w:autoSpaceDE w:val="0"/>
        <w:autoSpaceDN w:val="0"/>
        <w:adjustRightInd w:val="0"/>
        <w:spacing w:after="0" w:line="240" w:lineRule="auto"/>
        <w:jc w:val="center"/>
        <w:rPr>
          <w:rFonts w:ascii="Arial" w:hAnsi="Arial" w:cs="Arial"/>
          <w:b/>
          <w:bCs/>
        </w:rPr>
      </w:pPr>
    </w:p>
    <w:p w14:paraId="4A406287" w14:textId="77777777" w:rsidR="002D3A1F" w:rsidRDefault="002D3A1F" w:rsidP="002D3A1F">
      <w:pPr>
        <w:autoSpaceDE w:val="0"/>
        <w:autoSpaceDN w:val="0"/>
        <w:adjustRightInd w:val="0"/>
        <w:spacing w:after="0" w:line="240" w:lineRule="auto"/>
        <w:jc w:val="center"/>
        <w:rPr>
          <w:rFonts w:ascii="Arial" w:hAnsi="Arial" w:cs="Arial"/>
          <w:b/>
          <w:bCs/>
        </w:rPr>
      </w:pPr>
    </w:p>
    <w:p w14:paraId="4FDE7F1F" w14:textId="77777777" w:rsidR="002D3A1F" w:rsidRDefault="002D3A1F" w:rsidP="002D3A1F">
      <w:pPr>
        <w:autoSpaceDE w:val="0"/>
        <w:autoSpaceDN w:val="0"/>
        <w:adjustRightInd w:val="0"/>
        <w:spacing w:after="0" w:line="240" w:lineRule="auto"/>
        <w:jc w:val="center"/>
        <w:rPr>
          <w:rFonts w:ascii="Arial" w:hAnsi="Arial" w:cs="Arial"/>
          <w:b/>
          <w:bCs/>
        </w:rPr>
      </w:pPr>
    </w:p>
    <w:p w14:paraId="575166EC" w14:textId="40FAED4B" w:rsidR="002D3A1F" w:rsidRPr="002D3A1F" w:rsidRDefault="00F80C10" w:rsidP="002D3A1F">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THE PORTLAND TOWN COUNCIL</w:t>
      </w:r>
    </w:p>
    <w:p w14:paraId="52298CAC" w14:textId="7F099941" w:rsidR="002D3A1F" w:rsidRPr="002D3A1F" w:rsidRDefault="002D3A1F" w:rsidP="002D3A1F">
      <w:pPr>
        <w:autoSpaceDE w:val="0"/>
        <w:autoSpaceDN w:val="0"/>
        <w:adjustRightInd w:val="0"/>
        <w:spacing w:after="0" w:line="240" w:lineRule="auto"/>
        <w:jc w:val="center"/>
        <w:rPr>
          <w:rFonts w:ascii="Arial" w:hAnsi="Arial" w:cs="Arial"/>
          <w:b/>
          <w:bCs/>
          <w:sz w:val="32"/>
          <w:szCs w:val="32"/>
        </w:rPr>
      </w:pPr>
      <w:r w:rsidRPr="002D3A1F">
        <w:rPr>
          <w:rFonts w:ascii="Arial" w:hAnsi="Arial" w:cs="Arial"/>
          <w:b/>
          <w:bCs/>
          <w:sz w:val="32"/>
          <w:szCs w:val="32"/>
        </w:rPr>
        <w:t>(O</w:t>
      </w:r>
      <w:r>
        <w:rPr>
          <w:rFonts w:ascii="Arial" w:hAnsi="Arial" w:cs="Arial"/>
          <w:b/>
          <w:bCs/>
          <w:sz w:val="32"/>
          <w:szCs w:val="32"/>
        </w:rPr>
        <w:t>FF</w:t>
      </w:r>
      <w:r w:rsidRPr="002D3A1F">
        <w:rPr>
          <w:rFonts w:ascii="Arial" w:hAnsi="Arial" w:cs="Arial"/>
          <w:b/>
          <w:bCs/>
          <w:sz w:val="32"/>
          <w:szCs w:val="32"/>
        </w:rPr>
        <w:t xml:space="preserve"> STREET PARKING PLACES)</w:t>
      </w:r>
    </w:p>
    <w:p w14:paraId="3A649ED6" w14:textId="391AD4A5" w:rsidR="002D3A1F" w:rsidRPr="002D3A1F" w:rsidRDefault="002D3A1F" w:rsidP="002D3A1F">
      <w:pPr>
        <w:autoSpaceDE w:val="0"/>
        <w:autoSpaceDN w:val="0"/>
        <w:adjustRightInd w:val="0"/>
        <w:spacing w:after="0" w:line="240" w:lineRule="auto"/>
        <w:jc w:val="center"/>
        <w:rPr>
          <w:rFonts w:ascii="Arial" w:hAnsi="Arial" w:cs="Arial"/>
          <w:b/>
          <w:bCs/>
          <w:sz w:val="32"/>
          <w:szCs w:val="32"/>
        </w:rPr>
      </w:pPr>
      <w:r w:rsidRPr="002D3A1F">
        <w:rPr>
          <w:rFonts w:ascii="Arial" w:hAnsi="Arial" w:cs="Arial"/>
          <w:b/>
          <w:bCs/>
          <w:sz w:val="32"/>
          <w:szCs w:val="32"/>
        </w:rPr>
        <w:t>ORDER 202</w:t>
      </w:r>
      <w:r w:rsidR="00E95D76">
        <w:rPr>
          <w:rFonts w:ascii="Arial" w:hAnsi="Arial" w:cs="Arial"/>
          <w:b/>
          <w:bCs/>
          <w:sz w:val="32"/>
          <w:szCs w:val="32"/>
        </w:rPr>
        <w:t>5</w:t>
      </w:r>
    </w:p>
    <w:p w14:paraId="54B46E8E" w14:textId="77777777" w:rsidR="002D3A1F" w:rsidRPr="002D3A1F" w:rsidRDefault="002D3A1F" w:rsidP="002D3A1F">
      <w:pPr>
        <w:autoSpaceDE w:val="0"/>
        <w:autoSpaceDN w:val="0"/>
        <w:adjustRightInd w:val="0"/>
        <w:spacing w:after="0" w:line="240" w:lineRule="auto"/>
        <w:jc w:val="center"/>
        <w:rPr>
          <w:rFonts w:ascii="Arial" w:hAnsi="Arial" w:cs="Arial"/>
          <w:b/>
          <w:bCs/>
          <w:u w:val="single"/>
        </w:rPr>
      </w:pPr>
    </w:p>
    <w:p w14:paraId="7BF0A2EF" w14:textId="77777777" w:rsidR="002D3A1F" w:rsidRDefault="002D3A1F" w:rsidP="000132E4">
      <w:pPr>
        <w:autoSpaceDE w:val="0"/>
        <w:autoSpaceDN w:val="0"/>
        <w:adjustRightInd w:val="0"/>
        <w:spacing w:after="0" w:line="240" w:lineRule="auto"/>
        <w:rPr>
          <w:rFonts w:ascii="Arial" w:hAnsi="Arial" w:cs="Arial"/>
          <w:u w:val="single"/>
        </w:rPr>
      </w:pPr>
    </w:p>
    <w:p w14:paraId="0F5EE878" w14:textId="77777777" w:rsidR="002D3A1F" w:rsidRDefault="002D3A1F" w:rsidP="000132E4">
      <w:pPr>
        <w:autoSpaceDE w:val="0"/>
        <w:autoSpaceDN w:val="0"/>
        <w:adjustRightInd w:val="0"/>
        <w:spacing w:after="0" w:line="240" w:lineRule="auto"/>
        <w:rPr>
          <w:rFonts w:ascii="Arial" w:hAnsi="Arial" w:cs="Arial"/>
          <w:u w:val="single"/>
        </w:rPr>
      </w:pPr>
    </w:p>
    <w:p w14:paraId="3FE6C919" w14:textId="77777777" w:rsidR="002D3A1F" w:rsidRDefault="002D3A1F" w:rsidP="000132E4">
      <w:pPr>
        <w:autoSpaceDE w:val="0"/>
        <w:autoSpaceDN w:val="0"/>
        <w:adjustRightInd w:val="0"/>
        <w:spacing w:after="0" w:line="240" w:lineRule="auto"/>
        <w:rPr>
          <w:rFonts w:ascii="Arial" w:hAnsi="Arial" w:cs="Arial"/>
          <w:u w:val="single"/>
        </w:rPr>
      </w:pPr>
    </w:p>
    <w:p w14:paraId="6A2FB19F" w14:textId="77777777" w:rsidR="002D3A1F" w:rsidRDefault="002D3A1F" w:rsidP="000132E4">
      <w:pPr>
        <w:autoSpaceDE w:val="0"/>
        <w:autoSpaceDN w:val="0"/>
        <w:adjustRightInd w:val="0"/>
        <w:spacing w:after="0" w:line="240" w:lineRule="auto"/>
        <w:rPr>
          <w:rFonts w:ascii="Arial" w:hAnsi="Arial" w:cs="Arial"/>
          <w:u w:val="single"/>
        </w:rPr>
      </w:pPr>
    </w:p>
    <w:p w14:paraId="12A499AC" w14:textId="77777777" w:rsidR="002D3A1F" w:rsidRDefault="002D3A1F" w:rsidP="000132E4">
      <w:pPr>
        <w:autoSpaceDE w:val="0"/>
        <w:autoSpaceDN w:val="0"/>
        <w:adjustRightInd w:val="0"/>
        <w:spacing w:after="0" w:line="240" w:lineRule="auto"/>
        <w:rPr>
          <w:rFonts w:ascii="Arial" w:hAnsi="Arial" w:cs="Arial"/>
          <w:u w:val="single"/>
        </w:rPr>
      </w:pPr>
    </w:p>
    <w:p w14:paraId="006381BD" w14:textId="77777777" w:rsidR="002D3A1F" w:rsidRDefault="002D3A1F" w:rsidP="000132E4">
      <w:pPr>
        <w:autoSpaceDE w:val="0"/>
        <w:autoSpaceDN w:val="0"/>
        <w:adjustRightInd w:val="0"/>
        <w:spacing w:after="0" w:line="240" w:lineRule="auto"/>
        <w:rPr>
          <w:rFonts w:ascii="Arial" w:hAnsi="Arial" w:cs="Arial"/>
          <w:u w:val="single"/>
        </w:rPr>
      </w:pPr>
    </w:p>
    <w:p w14:paraId="11493DC4" w14:textId="77777777" w:rsidR="002D3A1F" w:rsidRDefault="002D3A1F" w:rsidP="000132E4">
      <w:pPr>
        <w:autoSpaceDE w:val="0"/>
        <w:autoSpaceDN w:val="0"/>
        <w:adjustRightInd w:val="0"/>
        <w:spacing w:after="0" w:line="240" w:lineRule="auto"/>
        <w:rPr>
          <w:rFonts w:ascii="Arial" w:hAnsi="Arial" w:cs="Arial"/>
          <w:u w:val="single"/>
        </w:rPr>
      </w:pPr>
    </w:p>
    <w:p w14:paraId="5F572D64" w14:textId="77777777" w:rsidR="002D3A1F" w:rsidRDefault="002D3A1F" w:rsidP="000132E4">
      <w:pPr>
        <w:autoSpaceDE w:val="0"/>
        <w:autoSpaceDN w:val="0"/>
        <w:adjustRightInd w:val="0"/>
        <w:spacing w:after="0" w:line="240" w:lineRule="auto"/>
        <w:rPr>
          <w:rFonts w:ascii="Arial" w:hAnsi="Arial" w:cs="Arial"/>
          <w:u w:val="single"/>
        </w:rPr>
      </w:pPr>
    </w:p>
    <w:p w14:paraId="65C6BAEE" w14:textId="77777777" w:rsidR="002D3A1F" w:rsidRDefault="002D3A1F" w:rsidP="000132E4">
      <w:pPr>
        <w:autoSpaceDE w:val="0"/>
        <w:autoSpaceDN w:val="0"/>
        <w:adjustRightInd w:val="0"/>
        <w:spacing w:after="0" w:line="240" w:lineRule="auto"/>
        <w:rPr>
          <w:rFonts w:ascii="Arial" w:hAnsi="Arial" w:cs="Arial"/>
          <w:u w:val="single"/>
        </w:rPr>
      </w:pPr>
    </w:p>
    <w:p w14:paraId="19958C83" w14:textId="77777777" w:rsidR="002D3A1F" w:rsidRDefault="002D3A1F" w:rsidP="000132E4">
      <w:pPr>
        <w:autoSpaceDE w:val="0"/>
        <w:autoSpaceDN w:val="0"/>
        <w:adjustRightInd w:val="0"/>
        <w:spacing w:after="0" w:line="240" w:lineRule="auto"/>
        <w:rPr>
          <w:rFonts w:ascii="Arial" w:hAnsi="Arial" w:cs="Arial"/>
          <w:u w:val="single"/>
        </w:rPr>
      </w:pPr>
    </w:p>
    <w:p w14:paraId="381029DF" w14:textId="77777777" w:rsidR="002D3A1F" w:rsidRDefault="002D3A1F" w:rsidP="000132E4">
      <w:pPr>
        <w:autoSpaceDE w:val="0"/>
        <w:autoSpaceDN w:val="0"/>
        <w:adjustRightInd w:val="0"/>
        <w:spacing w:after="0" w:line="240" w:lineRule="auto"/>
        <w:rPr>
          <w:rFonts w:ascii="Arial" w:hAnsi="Arial" w:cs="Arial"/>
          <w:u w:val="single"/>
        </w:rPr>
      </w:pPr>
    </w:p>
    <w:p w14:paraId="60B65CA3" w14:textId="77777777" w:rsidR="002D3A1F" w:rsidRDefault="002D3A1F" w:rsidP="000132E4">
      <w:pPr>
        <w:autoSpaceDE w:val="0"/>
        <w:autoSpaceDN w:val="0"/>
        <w:adjustRightInd w:val="0"/>
        <w:spacing w:after="0" w:line="240" w:lineRule="auto"/>
        <w:rPr>
          <w:rFonts w:ascii="Arial" w:hAnsi="Arial" w:cs="Arial"/>
          <w:u w:val="single"/>
        </w:rPr>
      </w:pPr>
    </w:p>
    <w:p w14:paraId="368882E3" w14:textId="77777777" w:rsidR="002D3A1F" w:rsidRDefault="002D3A1F" w:rsidP="000132E4">
      <w:pPr>
        <w:autoSpaceDE w:val="0"/>
        <w:autoSpaceDN w:val="0"/>
        <w:adjustRightInd w:val="0"/>
        <w:spacing w:after="0" w:line="240" w:lineRule="auto"/>
        <w:rPr>
          <w:rFonts w:ascii="Arial" w:hAnsi="Arial" w:cs="Arial"/>
          <w:u w:val="single"/>
        </w:rPr>
      </w:pPr>
    </w:p>
    <w:p w14:paraId="0521B232" w14:textId="77777777" w:rsidR="002D3A1F" w:rsidRDefault="002D3A1F" w:rsidP="000132E4">
      <w:pPr>
        <w:autoSpaceDE w:val="0"/>
        <w:autoSpaceDN w:val="0"/>
        <w:adjustRightInd w:val="0"/>
        <w:spacing w:after="0" w:line="240" w:lineRule="auto"/>
        <w:rPr>
          <w:rFonts w:ascii="Arial" w:hAnsi="Arial" w:cs="Arial"/>
          <w:u w:val="single"/>
        </w:rPr>
      </w:pPr>
    </w:p>
    <w:p w14:paraId="27100F35" w14:textId="77777777" w:rsidR="002D3A1F" w:rsidRDefault="002D3A1F" w:rsidP="000132E4">
      <w:pPr>
        <w:autoSpaceDE w:val="0"/>
        <w:autoSpaceDN w:val="0"/>
        <w:adjustRightInd w:val="0"/>
        <w:spacing w:after="0" w:line="240" w:lineRule="auto"/>
        <w:rPr>
          <w:rFonts w:ascii="Arial" w:hAnsi="Arial" w:cs="Arial"/>
          <w:u w:val="single"/>
        </w:rPr>
      </w:pPr>
    </w:p>
    <w:p w14:paraId="3E49BD95" w14:textId="77777777" w:rsidR="002D3A1F" w:rsidRDefault="002D3A1F" w:rsidP="000132E4">
      <w:pPr>
        <w:autoSpaceDE w:val="0"/>
        <w:autoSpaceDN w:val="0"/>
        <w:adjustRightInd w:val="0"/>
        <w:spacing w:after="0" w:line="240" w:lineRule="auto"/>
        <w:rPr>
          <w:rFonts w:ascii="Arial" w:hAnsi="Arial" w:cs="Arial"/>
          <w:u w:val="single"/>
        </w:rPr>
      </w:pPr>
    </w:p>
    <w:p w14:paraId="0AC53D64" w14:textId="77777777" w:rsidR="002D3A1F" w:rsidRDefault="002D3A1F" w:rsidP="000132E4">
      <w:pPr>
        <w:autoSpaceDE w:val="0"/>
        <w:autoSpaceDN w:val="0"/>
        <w:adjustRightInd w:val="0"/>
        <w:spacing w:after="0" w:line="240" w:lineRule="auto"/>
        <w:rPr>
          <w:rFonts w:ascii="Arial" w:hAnsi="Arial" w:cs="Arial"/>
          <w:u w:val="single"/>
        </w:rPr>
      </w:pPr>
    </w:p>
    <w:p w14:paraId="261468C5" w14:textId="77777777" w:rsidR="002D3A1F" w:rsidRDefault="002D3A1F" w:rsidP="000132E4">
      <w:pPr>
        <w:autoSpaceDE w:val="0"/>
        <w:autoSpaceDN w:val="0"/>
        <w:adjustRightInd w:val="0"/>
        <w:spacing w:after="0" w:line="240" w:lineRule="auto"/>
        <w:rPr>
          <w:rFonts w:ascii="Arial" w:hAnsi="Arial" w:cs="Arial"/>
          <w:u w:val="single"/>
        </w:rPr>
      </w:pPr>
    </w:p>
    <w:p w14:paraId="4DD3C738" w14:textId="77777777" w:rsidR="002D3A1F" w:rsidRDefault="002D3A1F" w:rsidP="000132E4">
      <w:pPr>
        <w:autoSpaceDE w:val="0"/>
        <w:autoSpaceDN w:val="0"/>
        <w:adjustRightInd w:val="0"/>
        <w:spacing w:after="0" w:line="240" w:lineRule="auto"/>
        <w:rPr>
          <w:rFonts w:ascii="Arial" w:hAnsi="Arial" w:cs="Arial"/>
          <w:u w:val="single"/>
        </w:rPr>
      </w:pPr>
    </w:p>
    <w:p w14:paraId="06292DA6" w14:textId="77777777" w:rsidR="002D3A1F" w:rsidRDefault="002D3A1F" w:rsidP="000132E4">
      <w:pPr>
        <w:autoSpaceDE w:val="0"/>
        <w:autoSpaceDN w:val="0"/>
        <w:adjustRightInd w:val="0"/>
        <w:spacing w:after="0" w:line="240" w:lineRule="auto"/>
        <w:rPr>
          <w:rFonts w:ascii="Arial" w:hAnsi="Arial" w:cs="Arial"/>
          <w:u w:val="single"/>
        </w:rPr>
      </w:pPr>
    </w:p>
    <w:p w14:paraId="5A72CEDD" w14:textId="77777777" w:rsidR="002D3A1F" w:rsidRDefault="002D3A1F" w:rsidP="000132E4">
      <w:pPr>
        <w:autoSpaceDE w:val="0"/>
        <w:autoSpaceDN w:val="0"/>
        <w:adjustRightInd w:val="0"/>
        <w:spacing w:after="0" w:line="240" w:lineRule="auto"/>
        <w:rPr>
          <w:rFonts w:ascii="Arial" w:hAnsi="Arial" w:cs="Arial"/>
          <w:u w:val="single"/>
        </w:rPr>
      </w:pPr>
    </w:p>
    <w:p w14:paraId="46416E20" w14:textId="77777777" w:rsidR="002D3A1F" w:rsidRDefault="002D3A1F" w:rsidP="000132E4">
      <w:pPr>
        <w:autoSpaceDE w:val="0"/>
        <w:autoSpaceDN w:val="0"/>
        <w:adjustRightInd w:val="0"/>
        <w:spacing w:after="0" w:line="240" w:lineRule="auto"/>
        <w:rPr>
          <w:rFonts w:ascii="Arial" w:hAnsi="Arial" w:cs="Arial"/>
          <w:u w:val="single"/>
        </w:rPr>
      </w:pPr>
    </w:p>
    <w:p w14:paraId="16D4D5CD" w14:textId="77777777" w:rsidR="002D3A1F" w:rsidRDefault="002D3A1F" w:rsidP="000132E4">
      <w:pPr>
        <w:autoSpaceDE w:val="0"/>
        <w:autoSpaceDN w:val="0"/>
        <w:adjustRightInd w:val="0"/>
        <w:spacing w:after="0" w:line="240" w:lineRule="auto"/>
        <w:rPr>
          <w:rFonts w:ascii="Arial" w:hAnsi="Arial" w:cs="Arial"/>
          <w:u w:val="single"/>
        </w:rPr>
      </w:pPr>
    </w:p>
    <w:p w14:paraId="69880628" w14:textId="77777777" w:rsidR="002D3A1F" w:rsidRDefault="002D3A1F" w:rsidP="000132E4">
      <w:pPr>
        <w:autoSpaceDE w:val="0"/>
        <w:autoSpaceDN w:val="0"/>
        <w:adjustRightInd w:val="0"/>
        <w:spacing w:after="0" w:line="240" w:lineRule="auto"/>
        <w:rPr>
          <w:rFonts w:ascii="Arial" w:hAnsi="Arial" w:cs="Arial"/>
          <w:u w:val="single"/>
        </w:rPr>
      </w:pPr>
    </w:p>
    <w:p w14:paraId="02E19249" w14:textId="77777777" w:rsidR="002D3A1F" w:rsidRDefault="002D3A1F" w:rsidP="000132E4">
      <w:pPr>
        <w:autoSpaceDE w:val="0"/>
        <w:autoSpaceDN w:val="0"/>
        <w:adjustRightInd w:val="0"/>
        <w:spacing w:after="0" w:line="240" w:lineRule="auto"/>
        <w:rPr>
          <w:rFonts w:ascii="Arial" w:hAnsi="Arial" w:cs="Arial"/>
          <w:u w:val="single"/>
        </w:rPr>
      </w:pPr>
    </w:p>
    <w:p w14:paraId="2FEF1528" w14:textId="77777777" w:rsidR="002D3A1F" w:rsidRDefault="002D3A1F" w:rsidP="000132E4">
      <w:pPr>
        <w:autoSpaceDE w:val="0"/>
        <w:autoSpaceDN w:val="0"/>
        <w:adjustRightInd w:val="0"/>
        <w:spacing w:after="0" w:line="240" w:lineRule="auto"/>
        <w:rPr>
          <w:rFonts w:ascii="Arial" w:hAnsi="Arial" w:cs="Arial"/>
          <w:u w:val="single"/>
        </w:rPr>
      </w:pPr>
    </w:p>
    <w:p w14:paraId="0A4DC4F1" w14:textId="77777777" w:rsidR="002D3A1F" w:rsidRDefault="002D3A1F" w:rsidP="000132E4">
      <w:pPr>
        <w:autoSpaceDE w:val="0"/>
        <w:autoSpaceDN w:val="0"/>
        <w:adjustRightInd w:val="0"/>
        <w:spacing w:after="0" w:line="240" w:lineRule="auto"/>
        <w:rPr>
          <w:rFonts w:ascii="Arial" w:hAnsi="Arial" w:cs="Arial"/>
          <w:u w:val="single"/>
        </w:rPr>
      </w:pPr>
    </w:p>
    <w:p w14:paraId="77B82486" w14:textId="77777777" w:rsidR="002D3A1F" w:rsidRDefault="002D3A1F" w:rsidP="000132E4">
      <w:pPr>
        <w:autoSpaceDE w:val="0"/>
        <w:autoSpaceDN w:val="0"/>
        <w:adjustRightInd w:val="0"/>
        <w:spacing w:after="0" w:line="240" w:lineRule="auto"/>
        <w:rPr>
          <w:rFonts w:ascii="Arial" w:hAnsi="Arial" w:cs="Arial"/>
          <w:u w:val="single"/>
        </w:rPr>
      </w:pPr>
    </w:p>
    <w:p w14:paraId="2D13FAB2" w14:textId="77777777" w:rsidR="002D3A1F" w:rsidRDefault="002D3A1F" w:rsidP="000132E4">
      <w:pPr>
        <w:autoSpaceDE w:val="0"/>
        <w:autoSpaceDN w:val="0"/>
        <w:adjustRightInd w:val="0"/>
        <w:spacing w:after="0" w:line="240" w:lineRule="auto"/>
        <w:rPr>
          <w:rFonts w:ascii="Arial" w:hAnsi="Arial" w:cs="Arial"/>
          <w:u w:val="single"/>
        </w:rPr>
      </w:pPr>
    </w:p>
    <w:p w14:paraId="7DF4FD50" w14:textId="77777777" w:rsidR="002D3A1F" w:rsidRDefault="002D3A1F" w:rsidP="000132E4">
      <w:pPr>
        <w:autoSpaceDE w:val="0"/>
        <w:autoSpaceDN w:val="0"/>
        <w:adjustRightInd w:val="0"/>
        <w:spacing w:after="0" w:line="240" w:lineRule="auto"/>
        <w:rPr>
          <w:rFonts w:ascii="Arial" w:hAnsi="Arial" w:cs="Arial"/>
          <w:u w:val="single"/>
        </w:rPr>
      </w:pPr>
    </w:p>
    <w:p w14:paraId="2D4D2DF0" w14:textId="77777777" w:rsidR="002D3A1F" w:rsidRDefault="002D3A1F" w:rsidP="000132E4">
      <w:pPr>
        <w:autoSpaceDE w:val="0"/>
        <w:autoSpaceDN w:val="0"/>
        <w:adjustRightInd w:val="0"/>
        <w:spacing w:after="0" w:line="240" w:lineRule="auto"/>
        <w:rPr>
          <w:rFonts w:ascii="Arial" w:hAnsi="Arial" w:cs="Arial"/>
          <w:u w:val="single"/>
        </w:rPr>
      </w:pPr>
    </w:p>
    <w:p w14:paraId="57AFD696" w14:textId="77777777" w:rsidR="002D3A1F" w:rsidRDefault="002D3A1F" w:rsidP="000132E4">
      <w:pPr>
        <w:autoSpaceDE w:val="0"/>
        <w:autoSpaceDN w:val="0"/>
        <w:adjustRightInd w:val="0"/>
        <w:spacing w:after="0" w:line="240" w:lineRule="auto"/>
        <w:rPr>
          <w:rFonts w:ascii="Arial" w:hAnsi="Arial" w:cs="Arial"/>
          <w:u w:val="single"/>
        </w:rPr>
      </w:pPr>
    </w:p>
    <w:p w14:paraId="0CBE52A9" w14:textId="77777777" w:rsidR="002D3A1F" w:rsidRDefault="002D3A1F" w:rsidP="000132E4">
      <w:pPr>
        <w:autoSpaceDE w:val="0"/>
        <w:autoSpaceDN w:val="0"/>
        <w:adjustRightInd w:val="0"/>
        <w:spacing w:after="0" w:line="240" w:lineRule="auto"/>
        <w:rPr>
          <w:rFonts w:ascii="Arial" w:hAnsi="Arial" w:cs="Arial"/>
          <w:u w:val="single"/>
        </w:rPr>
      </w:pPr>
    </w:p>
    <w:p w14:paraId="51CECAAC" w14:textId="77777777" w:rsidR="002D3A1F" w:rsidRDefault="002D3A1F" w:rsidP="000132E4">
      <w:pPr>
        <w:autoSpaceDE w:val="0"/>
        <w:autoSpaceDN w:val="0"/>
        <w:adjustRightInd w:val="0"/>
        <w:spacing w:after="0" w:line="240" w:lineRule="auto"/>
        <w:rPr>
          <w:rFonts w:ascii="Arial" w:hAnsi="Arial" w:cs="Arial"/>
          <w:u w:val="single"/>
        </w:rPr>
      </w:pPr>
    </w:p>
    <w:p w14:paraId="4EDECD27" w14:textId="77777777" w:rsidR="002D3A1F" w:rsidRDefault="002D3A1F" w:rsidP="000132E4">
      <w:pPr>
        <w:autoSpaceDE w:val="0"/>
        <w:autoSpaceDN w:val="0"/>
        <w:adjustRightInd w:val="0"/>
        <w:spacing w:after="0" w:line="240" w:lineRule="auto"/>
        <w:rPr>
          <w:rFonts w:ascii="Arial" w:hAnsi="Arial" w:cs="Arial"/>
          <w:u w:val="single"/>
        </w:rPr>
      </w:pPr>
    </w:p>
    <w:p w14:paraId="16BF240E" w14:textId="77777777" w:rsidR="002D3A1F" w:rsidRDefault="002D3A1F" w:rsidP="000132E4">
      <w:pPr>
        <w:autoSpaceDE w:val="0"/>
        <w:autoSpaceDN w:val="0"/>
        <w:adjustRightInd w:val="0"/>
        <w:spacing w:after="0" w:line="240" w:lineRule="auto"/>
        <w:rPr>
          <w:rFonts w:ascii="Arial" w:hAnsi="Arial" w:cs="Arial"/>
          <w:u w:val="single"/>
        </w:rPr>
      </w:pPr>
    </w:p>
    <w:p w14:paraId="77100A61" w14:textId="77777777" w:rsidR="002D3A1F" w:rsidRDefault="002D3A1F" w:rsidP="000132E4">
      <w:pPr>
        <w:autoSpaceDE w:val="0"/>
        <w:autoSpaceDN w:val="0"/>
        <w:adjustRightInd w:val="0"/>
        <w:spacing w:after="0" w:line="240" w:lineRule="auto"/>
        <w:rPr>
          <w:rFonts w:ascii="Arial" w:hAnsi="Arial" w:cs="Arial"/>
          <w:u w:val="single"/>
        </w:rPr>
      </w:pPr>
    </w:p>
    <w:p w14:paraId="00FABAE4" w14:textId="77777777" w:rsidR="002D3A1F" w:rsidRDefault="002D3A1F" w:rsidP="000132E4">
      <w:pPr>
        <w:autoSpaceDE w:val="0"/>
        <w:autoSpaceDN w:val="0"/>
        <w:adjustRightInd w:val="0"/>
        <w:spacing w:after="0" w:line="240" w:lineRule="auto"/>
        <w:rPr>
          <w:rFonts w:ascii="Arial" w:hAnsi="Arial" w:cs="Arial"/>
          <w:u w:val="single"/>
        </w:rPr>
      </w:pPr>
    </w:p>
    <w:p w14:paraId="151EDF13" w14:textId="77777777" w:rsidR="002D3A1F" w:rsidRDefault="002D3A1F" w:rsidP="000132E4">
      <w:pPr>
        <w:autoSpaceDE w:val="0"/>
        <w:autoSpaceDN w:val="0"/>
        <w:adjustRightInd w:val="0"/>
        <w:spacing w:after="0" w:line="240" w:lineRule="auto"/>
        <w:rPr>
          <w:rFonts w:ascii="Arial" w:hAnsi="Arial" w:cs="Arial"/>
          <w:u w:val="single"/>
        </w:rPr>
      </w:pPr>
    </w:p>
    <w:p w14:paraId="396D4C05" w14:textId="77777777" w:rsidR="002D3A1F" w:rsidRDefault="002D3A1F" w:rsidP="000132E4">
      <w:pPr>
        <w:autoSpaceDE w:val="0"/>
        <w:autoSpaceDN w:val="0"/>
        <w:adjustRightInd w:val="0"/>
        <w:spacing w:after="0" w:line="240" w:lineRule="auto"/>
        <w:rPr>
          <w:rFonts w:ascii="Arial" w:hAnsi="Arial" w:cs="Arial"/>
          <w:u w:val="single"/>
        </w:rPr>
      </w:pPr>
    </w:p>
    <w:p w14:paraId="61819F39" w14:textId="191E45ED" w:rsidR="000132E4" w:rsidRPr="009E2EA6" w:rsidRDefault="000132E4" w:rsidP="000132E4">
      <w:pPr>
        <w:autoSpaceDE w:val="0"/>
        <w:autoSpaceDN w:val="0"/>
        <w:adjustRightInd w:val="0"/>
        <w:spacing w:after="0" w:line="240" w:lineRule="auto"/>
        <w:rPr>
          <w:rFonts w:ascii="Arial" w:hAnsi="Arial" w:cs="Arial"/>
          <w:u w:val="single"/>
        </w:rPr>
      </w:pPr>
      <w:r w:rsidRPr="009E2EA6">
        <w:rPr>
          <w:rFonts w:ascii="Arial" w:hAnsi="Arial" w:cs="Arial"/>
          <w:u w:val="single"/>
        </w:rPr>
        <w:t>INDEX</w:t>
      </w:r>
    </w:p>
    <w:p w14:paraId="44C63017" w14:textId="77777777" w:rsidR="000132E4" w:rsidRDefault="000132E4" w:rsidP="000132E4">
      <w:pPr>
        <w:autoSpaceDE w:val="0"/>
        <w:autoSpaceDN w:val="0"/>
        <w:adjustRightInd w:val="0"/>
        <w:spacing w:after="0" w:line="240" w:lineRule="auto"/>
        <w:rPr>
          <w:rFonts w:ascii="Arial" w:hAnsi="Arial" w:cs="Arial"/>
        </w:rPr>
      </w:pPr>
    </w:p>
    <w:p w14:paraId="022FA8CB" w14:textId="77777777" w:rsidR="000132E4" w:rsidRDefault="000132E4" w:rsidP="000132E4">
      <w:pPr>
        <w:autoSpaceDE w:val="0"/>
        <w:autoSpaceDN w:val="0"/>
        <w:adjustRightInd w:val="0"/>
        <w:spacing w:after="0" w:line="240" w:lineRule="auto"/>
        <w:rPr>
          <w:rFonts w:ascii="Arial" w:hAnsi="Arial" w:cs="Arial"/>
        </w:rPr>
      </w:pPr>
    </w:p>
    <w:p w14:paraId="796B1D54" w14:textId="77777777" w:rsidR="000132E4" w:rsidRDefault="000132E4" w:rsidP="000132E4">
      <w:pPr>
        <w:autoSpaceDE w:val="0"/>
        <w:autoSpaceDN w:val="0"/>
        <w:adjustRightInd w:val="0"/>
        <w:spacing w:after="0" w:line="240" w:lineRule="auto"/>
        <w:rPr>
          <w:rFonts w:ascii="Arial" w:hAnsi="Arial" w:cs="Arial"/>
        </w:rPr>
      </w:pPr>
    </w:p>
    <w:p w14:paraId="1D511874" w14:textId="1CA5665B" w:rsidR="000132E4" w:rsidRDefault="000132E4" w:rsidP="000132E4">
      <w:pPr>
        <w:autoSpaceDE w:val="0"/>
        <w:autoSpaceDN w:val="0"/>
        <w:adjustRightInd w:val="0"/>
        <w:spacing w:after="0" w:line="240" w:lineRule="auto"/>
        <w:rPr>
          <w:rFonts w:ascii="Arial" w:hAnsi="Arial" w:cs="Arial"/>
        </w:rPr>
      </w:pPr>
      <w:r>
        <w:rPr>
          <w:rFonts w:ascii="Arial" w:hAnsi="Arial" w:cs="Arial"/>
        </w:rPr>
        <w:t>PART</w:t>
      </w:r>
      <w:r w:rsidR="00E032A2">
        <w:rPr>
          <w:rFonts w:ascii="Arial" w:hAnsi="Arial" w:cs="Arial"/>
        </w:rPr>
        <w:t xml:space="preserve"> </w:t>
      </w:r>
      <w:r>
        <w:rPr>
          <w:rFonts w:ascii="Arial" w:hAnsi="Arial" w:cs="Arial"/>
        </w:rPr>
        <w:t>I                INTERPRETATION, REGULATIONS AND COMMENCEMENT</w:t>
      </w:r>
    </w:p>
    <w:p w14:paraId="4B23EB23" w14:textId="77777777" w:rsidR="000132E4" w:rsidRDefault="000132E4" w:rsidP="000132E4">
      <w:pPr>
        <w:autoSpaceDE w:val="0"/>
        <w:autoSpaceDN w:val="0"/>
        <w:adjustRightInd w:val="0"/>
        <w:spacing w:after="0" w:line="240" w:lineRule="auto"/>
        <w:rPr>
          <w:rFonts w:ascii="Arial" w:hAnsi="Arial" w:cs="Arial"/>
        </w:rPr>
      </w:pPr>
    </w:p>
    <w:p w14:paraId="3C00851E" w14:textId="77777777" w:rsidR="000132E4" w:rsidRDefault="000132E4" w:rsidP="000132E4">
      <w:pPr>
        <w:autoSpaceDE w:val="0"/>
        <w:autoSpaceDN w:val="0"/>
        <w:adjustRightInd w:val="0"/>
        <w:spacing w:after="0" w:line="240" w:lineRule="auto"/>
        <w:rPr>
          <w:rFonts w:ascii="Arial" w:hAnsi="Arial" w:cs="Arial"/>
        </w:rPr>
      </w:pPr>
    </w:p>
    <w:p w14:paraId="7AFF9CD9" w14:textId="10546669" w:rsidR="000132E4" w:rsidRDefault="000132E4" w:rsidP="000132E4">
      <w:pPr>
        <w:autoSpaceDE w:val="0"/>
        <w:autoSpaceDN w:val="0"/>
        <w:adjustRightInd w:val="0"/>
        <w:spacing w:after="0" w:line="240" w:lineRule="auto"/>
        <w:rPr>
          <w:rFonts w:ascii="Arial" w:hAnsi="Arial" w:cs="Arial"/>
        </w:rPr>
      </w:pPr>
      <w:r>
        <w:rPr>
          <w:rFonts w:ascii="Arial" w:hAnsi="Arial" w:cs="Arial"/>
        </w:rPr>
        <w:t>PART</w:t>
      </w:r>
      <w:r w:rsidR="00E032A2">
        <w:rPr>
          <w:rFonts w:ascii="Arial" w:hAnsi="Arial" w:cs="Arial"/>
        </w:rPr>
        <w:t xml:space="preserve"> </w:t>
      </w:r>
      <w:r>
        <w:rPr>
          <w:rFonts w:ascii="Arial" w:hAnsi="Arial" w:cs="Arial"/>
        </w:rPr>
        <w:t>II               OFF-STREET PARKING PLACES PROVISIONS</w:t>
      </w:r>
    </w:p>
    <w:p w14:paraId="3B311F94" w14:textId="77777777" w:rsidR="000132E4" w:rsidRDefault="000132E4" w:rsidP="000132E4">
      <w:pPr>
        <w:autoSpaceDE w:val="0"/>
        <w:autoSpaceDN w:val="0"/>
        <w:adjustRightInd w:val="0"/>
        <w:spacing w:after="0" w:line="240" w:lineRule="auto"/>
        <w:rPr>
          <w:rFonts w:ascii="Arial" w:hAnsi="Arial" w:cs="Arial"/>
        </w:rPr>
      </w:pPr>
    </w:p>
    <w:p w14:paraId="66953639" w14:textId="77777777" w:rsidR="000132E4" w:rsidRDefault="000132E4" w:rsidP="000132E4">
      <w:pPr>
        <w:autoSpaceDE w:val="0"/>
        <w:autoSpaceDN w:val="0"/>
        <w:adjustRightInd w:val="0"/>
        <w:spacing w:after="0" w:line="240" w:lineRule="auto"/>
        <w:rPr>
          <w:rFonts w:ascii="Arial" w:hAnsi="Arial" w:cs="Arial"/>
        </w:rPr>
      </w:pPr>
    </w:p>
    <w:p w14:paraId="054E1129"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 xml:space="preserve">PART A              </w:t>
      </w:r>
    </w:p>
    <w:p w14:paraId="1EF50D51" w14:textId="10E98A36" w:rsidR="000132E4" w:rsidRDefault="000132E4" w:rsidP="000132E4">
      <w:pPr>
        <w:autoSpaceDE w:val="0"/>
        <w:autoSpaceDN w:val="0"/>
        <w:adjustRightInd w:val="0"/>
        <w:spacing w:after="0" w:line="240" w:lineRule="auto"/>
        <w:rPr>
          <w:rFonts w:ascii="Arial" w:hAnsi="Arial" w:cs="Arial"/>
        </w:rPr>
      </w:pPr>
      <w:r>
        <w:rPr>
          <w:rFonts w:ascii="Arial" w:hAnsi="Arial" w:cs="Arial"/>
        </w:rPr>
        <w:t xml:space="preserve">Article 1              </w:t>
      </w:r>
      <w:r w:rsidR="00E032A2">
        <w:rPr>
          <w:rFonts w:ascii="Arial" w:hAnsi="Arial" w:cs="Arial"/>
        </w:rPr>
        <w:t xml:space="preserve"> </w:t>
      </w:r>
      <w:r>
        <w:rPr>
          <w:rFonts w:ascii="Arial" w:hAnsi="Arial" w:cs="Arial"/>
        </w:rPr>
        <w:t>Definitions</w:t>
      </w:r>
    </w:p>
    <w:p w14:paraId="3A0C917A" w14:textId="77777777" w:rsidR="000132E4" w:rsidRDefault="000132E4" w:rsidP="000132E4">
      <w:pPr>
        <w:autoSpaceDE w:val="0"/>
        <w:autoSpaceDN w:val="0"/>
        <w:adjustRightInd w:val="0"/>
        <w:spacing w:after="0" w:line="240" w:lineRule="auto"/>
        <w:rPr>
          <w:rFonts w:ascii="Arial" w:hAnsi="Arial" w:cs="Arial"/>
        </w:rPr>
      </w:pPr>
    </w:p>
    <w:p w14:paraId="0F35BFE1" w14:textId="77777777" w:rsidR="000132E4" w:rsidRDefault="000132E4" w:rsidP="000132E4">
      <w:pPr>
        <w:autoSpaceDE w:val="0"/>
        <w:autoSpaceDN w:val="0"/>
        <w:adjustRightInd w:val="0"/>
        <w:spacing w:after="0" w:line="240" w:lineRule="auto"/>
        <w:rPr>
          <w:rFonts w:ascii="Arial" w:hAnsi="Arial" w:cs="Arial"/>
        </w:rPr>
      </w:pPr>
    </w:p>
    <w:p w14:paraId="1C0EC3F4"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PART B</w:t>
      </w:r>
    </w:p>
    <w:p w14:paraId="7D80175E" w14:textId="77777777" w:rsidR="000132E4" w:rsidRDefault="000132E4" w:rsidP="000132E4">
      <w:pPr>
        <w:autoSpaceDE w:val="0"/>
        <w:autoSpaceDN w:val="0"/>
        <w:adjustRightInd w:val="0"/>
        <w:spacing w:after="0" w:line="240" w:lineRule="auto"/>
        <w:rPr>
          <w:rFonts w:ascii="Arial" w:hAnsi="Arial" w:cs="Arial"/>
        </w:rPr>
      </w:pPr>
    </w:p>
    <w:p w14:paraId="360D660A" w14:textId="77777777" w:rsidR="000132E4" w:rsidRDefault="000132E4" w:rsidP="000132E4">
      <w:pPr>
        <w:autoSpaceDE w:val="0"/>
        <w:autoSpaceDN w:val="0"/>
        <w:adjustRightInd w:val="0"/>
        <w:spacing w:after="0" w:line="240" w:lineRule="auto"/>
        <w:ind w:left="720" w:hanging="720"/>
        <w:rPr>
          <w:rFonts w:ascii="Arial" w:hAnsi="Arial" w:cs="Arial"/>
        </w:rPr>
      </w:pPr>
      <w:r>
        <w:rPr>
          <w:rFonts w:ascii="Arial" w:hAnsi="Arial" w:cs="Arial"/>
        </w:rPr>
        <w:t>Article 2              Use of Areas as Parking Places</w:t>
      </w:r>
    </w:p>
    <w:p w14:paraId="3B104EE5"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3              Maximum Period of Waiting</w:t>
      </w:r>
    </w:p>
    <w:p w14:paraId="7BAF890B"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4              Charges</w:t>
      </w:r>
    </w:p>
    <w:p w14:paraId="182973BE"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5              Liability to a Penalty Charge</w:t>
      </w:r>
    </w:p>
    <w:p w14:paraId="094A0689"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6              Payment of Penalty Charge</w:t>
      </w:r>
    </w:p>
    <w:p w14:paraId="77E96652"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7              Restrictions on Removal of Tickets and Notices</w:t>
      </w:r>
    </w:p>
    <w:p w14:paraId="50074C9A"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8              Indications by Ticket Machines and Tickets as Evidence</w:t>
      </w:r>
    </w:p>
    <w:p w14:paraId="431290AE"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9              Use of Vehicle Engines</w:t>
      </w:r>
    </w:p>
    <w:p w14:paraId="3A4529CB"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10            Prohibition of Sales etc</w:t>
      </w:r>
    </w:p>
    <w:p w14:paraId="0A612EA3"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11            Removal and Disposal of Vehicles</w:t>
      </w:r>
    </w:p>
    <w:p w14:paraId="4D46C72E"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Article 12            Closure of Parking Places</w:t>
      </w:r>
    </w:p>
    <w:p w14:paraId="2F5410BF" w14:textId="6D44045C" w:rsidR="000132E4" w:rsidRDefault="000132E4" w:rsidP="000132E4">
      <w:pPr>
        <w:autoSpaceDE w:val="0"/>
        <w:autoSpaceDN w:val="0"/>
        <w:adjustRightInd w:val="0"/>
        <w:spacing w:after="0" w:line="240" w:lineRule="auto"/>
        <w:rPr>
          <w:rFonts w:ascii="Arial" w:hAnsi="Arial" w:cs="Arial"/>
        </w:rPr>
      </w:pPr>
      <w:r>
        <w:rPr>
          <w:rFonts w:ascii="Arial" w:hAnsi="Arial" w:cs="Arial"/>
        </w:rPr>
        <w:t xml:space="preserve">Article 13            </w:t>
      </w:r>
      <w:r w:rsidR="00105ABF" w:rsidRPr="00105ABF">
        <w:rPr>
          <w:rFonts w:ascii="Arial" w:hAnsi="Arial" w:cs="Arial"/>
        </w:rPr>
        <w:t>Vehicle to be Licensed</w:t>
      </w:r>
    </w:p>
    <w:p w14:paraId="47132B7B" w14:textId="614B8166" w:rsidR="000132E4" w:rsidRDefault="000132E4" w:rsidP="000132E4">
      <w:pPr>
        <w:autoSpaceDE w:val="0"/>
        <w:autoSpaceDN w:val="0"/>
        <w:adjustRightInd w:val="0"/>
        <w:spacing w:after="0" w:line="240" w:lineRule="auto"/>
        <w:rPr>
          <w:rFonts w:ascii="Arial" w:hAnsi="Arial" w:cs="Arial"/>
        </w:rPr>
      </w:pPr>
      <w:r>
        <w:rPr>
          <w:rFonts w:ascii="Arial" w:hAnsi="Arial" w:cs="Arial"/>
        </w:rPr>
        <w:t xml:space="preserve">Article 14  </w:t>
      </w:r>
      <w:r w:rsidR="00105ABF">
        <w:rPr>
          <w:rFonts w:ascii="Arial" w:hAnsi="Arial" w:cs="Arial"/>
        </w:rPr>
        <w:t xml:space="preserve">          Restrictions on the Use of Parking Places</w:t>
      </w:r>
      <w:r>
        <w:rPr>
          <w:rFonts w:ascii="Arial" w:hAnsi="Arial" w:cs="Arial"/>
        </w:rPr>
        <w:t xml:space="preserve">          </w:t>
      </w:r>
    </w:p>
    <w:p w14:paraId="62EDD225" w14:textId="70DADDBC" w:rsidR="00105ABF" w:rsidRDefault="00105ABF" w:rsidP="000132E4">
      <w:pPr>
        <w:autoSpaceDE w:val="0"/>
        <w:autoSpaceDN w:val="0"/>
        <w:adjustRightInd w:val="0"/>
        <w:spacing w:after="0" w:line="240" w:lineRule="auto"/>
        <w:rPr>
          <w:rFonts w:ascii="Arial" w:hAnsi="Arial" w:cs="Arial"/>
        </w:rPr>
      </w:pPr>
      <w:r>
        <w:rPr>
          <w:rFonts w:ascii="Arial" w:hAnsi="Arial" w:cs="Arial"/>
        </w:rPr>
        <w:t>Article 15            Liable to Enforcement</w:t>
      </w:r>
    </w:p>
    <w:p w14:paraId="4577DB16" w14:textId="77777777" w:rsidR="000132E4" w:rsidRDefault="000132E4" w:rsidP="000132E4">
      <w:pPr>
        <w:autoSpaceDE w:val="0"/>
        <w:autoSpaceDN w:val="0"/>
        <w:adjustRightInd w:val="0"/>
        <w:spacing w:after="0" w:line="240" w:lineRule="auto"/>
        <w:rPr>
          <w:rFonts w:ascii="Arial" w:hAnsi="Arial" w:cs="Arial"/>
        </w:rPr>
      </w:pPr>
    </w:p>
    <w:p w14:paraId="221CA6D2" w14:textId="77777777" w:rsidR="000132E4" w:rsidRDefault="000132E4" w:rsidP="000132E4">
      <w:pPr>
        <w:autoSpaceDE w:val="0"/>
        <w:autoSpaceDN w:val="0"/>
        <w:adjustRightInd w:val="0"/>
        <w:spacing w:after="0" w:line="240" w:lineRule="auto"/>
        <w:rPr>
          <w:rFonts w:ascii="Arial" w:hAnsi="Arial" w:cs="Arial"/>
        </w:rPr>
      </w:pPr>
      <w:r>
        <w:rPr>
          <w:rFonts w:ascii="Arial" w:hAnsi="Arial" w:cs="Arial"/>
        </w:rPr>
        <w:t>PART IV            SCHEDULE I - Parking Places</w:t>
      </w:r>
    </w:p>
    <w:p w14:paraId="204072E1" w14:textId="77777777" w:rsidR="00720787" w:rsidRDefault="00720787" w:rsidP="000132E4">
      <w:pPr>
        <w:autoSpaceDE w:val="0"/>
        <w:autoSpaceDN w:val="0"/>
        <w:adjustRightInd w:val="0"/>
        <w:spacing w:after="0" w:line="240" w:lineRule="auto"/>
        <w:rPr>
          <w:rFonts w:ascii="Arial" w:hAnsi="Arial" w:cs="Arial"/>
        </w:rPr>
      </w:pPr>
    </w:p>
    <w:p w14:paraId="03D6C778" w14:textId="4DD119E0" w:rsidR="00720787" w:rsidRDefault="00720787" w:rsidP="000132E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SCHEDULE II – </w:t>
      </w:r>
      <w:r w:rsidR="00AB5DB0">
        <w:rPr>
          <w:rFonts w:ascii="Arial" w:hAnsi="Arial" w:cs="Arial"/>
        </w:rPr>
        <w:t xml:space="preserve">Off Street Parking Place Permit Parking Schemes </w:t>
      </w:r>
    </w:p>
    <w:p w14:paraId="4038993C" w14:textId="6B926E44" w:rsidR="000132E4" w:rsidRDefault="00720787" w:rsidP="000132E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565B6F8F" w14:textId="1EC6F85D" w:rsidR="000132E4" w:rsidRDefault="000132E4" w:rsidP="000132E4">
      <w:pPr>
        <w:autoSpaceDE w:val="0"/>
        <w:autoSpaceDN w:val="0"/>
        <w:adjustRightInd w:val="0"/>
        <w:spacing w:after="0" w:line="240" w:lineRule="auto"/>
        <w:rPr>
          <w:rFonts w:ascii="Arial" w:hAnsi="Arial" w:cs="Arial"/>
        </w:rPr>
      </w:pPr>
      <w:r>
        <w:rPr>
          <w:rFonts w:ascii="Arial" w:hAnsi="Arial" w:cs="Arial"/>
        </w:rPr>
        <w:t xml:space="preserve">                          SCHEDULE II</w:t>
      </w:r>
      <w:r w:rsidR="00720787">
        <w:rPr>
          <w:rFonts w:ascii="Arial" w:hAnsi="Arial" w:cs="Arial"/>
        </w:rPr>
        <w:t>I</w:t>
      </w:r>
      <w:r>
        <w:rPr>
          <w:rFonts w:ascii="Arial" w:hAnsi="Arial" w:cs="Arial"/>
        </w:rPr>
        <w:t xml:space="preserve"> - Parking Contraventions and Level of Charge</w:t>
      </w:r>
    </w:p>
    <w:p w14:paraId="0CD395D9" w14:textId="77777777" w:rsidR="000132E4" w:rsidRDefault="000132E4" w:rsidP="000132E4">
      <w:pPr>
        <w:autoSpaceDE w:val="0"/>
        <w:autoSpaceDN w:val="0"/>
        <w:adjustRightInd w:val="0"/>
        <w:spacing w:after="0" w:line="240" w:lineRule="auto"/>
        <w:rPr>
          <w:rFonts w:ascii="Arial" w:hAnsi="Arial" w:cs="Arial"/>
        </w:rPr>
      </w:pPr>
    </w:p>
    <w:p w14:paraId="2C285197" w14:textId="77777777" w:rsidR="000132E4" w:rsidRDefault="000132E4" w:rsidP="000132E4"/>
    <w:p w14:paraId="21CEEAB2" w14:textId="77777777" w:rsidR="000132E4" w:rsidRDefault="000132E4" w:rsidP="000132E4"/>
    <w:p w14:paraId="1A0E642A" w14:textId="77777777" w:rsidR="000132E4" w:rsidRDefault="000132E4" w:rsidP="000132E4"/>
    <w:p w14:paraId="35256D42" w14:textId="77777777" w:rsidR="000132E4" w:rsidRDefault="000132E4" w:rsidP="000132E4"/>
    <w:p w14:paraId="54CE6211" w14:textId="2CEDD7D6" w:rsidR="666F21EF" w:rsidRDefault="666F21EF" w:rsidP="666F21EF"/>
    <w:p w14:paraId="6064680B" w14:textId="20761162" w:rsidR="666F21EF" w:rsidRDefault="666F21EF" w:rsidP="666F21EF"/>
    <w:p w14:paraId="44031122" w14:textId="0DB9078A" w:rsidR="666F21EF" w:rsidRDefault="666F21EF" w:rsidP="666F21EF"/>
    <w:p w14:paraId="77DD5A2F" w14:textId="77777777" w:rsidR="000132E4" w:rsidRDefault="000132E4" w:rsidP="000132E4"/>
    <w:p w14:paraId="5320E41B" w14:textId="7EE14AC4" w:rsidR="666F21EF" w:rsidRDefault="666F21EF" w:rsidP="666F21EF"/>
    <w:p w14:paraId="4AE4D5AB" w14:textId="4A8AE445" w:rsidR="666F21EF" w:rsidRDefault="666F21EF" w:rsidP="666F21EF"/>
    <w:p w14:paraId="01D9BBC8" w14:textId="77777777" w:rsidR="000132E4" w:rsidRDefault="000132E4" w:rsidP="000132E4"/>
    <w:p w14:paraId="4D11821E" w14:textId="02D56EEC" w:rsidR="000132E4" w:rsidRDefault="000132E4" w:rsidP="666F21EF"/>
    <w:p w14:paraId="7019FB85" w14:textId="4609567A" w:rsidR="000132E4" w:rsidRPr="000132E4" w:rsidRDefault="00CF7D08" w:rsidP="00CF7D08">
      <w:pPr>
        <w:jc w:val="center"/>
        <w:rPr>
          <w:rFonts w:ascii="Arial" w:hAnsi="Arial" w:cs="Arial"/>
          <w:b/>
          <w:bCs/>
        </w:rPr>
      </w:pPr>
      <w:r>
        <w:rPr>
          <w:rFonts w:ascii="Arial" w:hAnsi="Arial" w:cs="Arial"/>
          <w:b/>
          <w:bCs/>
        </w:rPr>
        <w:t>THE PORTLAND TOWN COUNCIL</w:t>
      </w:r>
      <w:r w:rsidR="000132E4" w:rsidRPr="666F21EF">
        <w:rPr>
          <w:rFonts w:ascii="Arial" w:hAnsi="Arial" w:cs="Arial"/>
          <w:b/>
          <w:bCs/>
        </w:rPr>
        <w:t xml:space="preserve"> (OFF-STREET PARKING PLACES)</w:t>
      </w:r>
      <w:r>
        <w:rPr>
          <w:rFonts w:ascii="Arial" w:hAnsi="Arial" w:cs="Arial"/>
          <w:b/>
          <w:bCs/>
        </w:rPr>
        <w:t xml:space="preserve"> </w:t>
      </w:r>
      <w:r w:rsidR="000132E4" w:rsidRPr="000132E4">
        <w:rPr>
          <w:rFonts w:ascii="Arial" w:hAnsi="Arial" w:cs="Arial"/>
          <w:b/>
          <w:bCs/>
        </w:rPr>
        <w:t xml:space="preserve">ORDER </w:t>
      </w:r>
      <w:r w:rsidR="000132E4" w:rsidRPr="00E95D76">
        <w:rPr>
          <w:rFonts w:ascii="Arial" w:hAnsi="Arial" w:cs="Arial"/>
          <w:b/>
          <w:bCs/>
        </w:rPr>
        <w:t>202</w:t>
      </w:r>
      <w:r w:rsidR="00E95D76">
        <w:rPr>
          <w:rFonts w:ascii="Arial" w:hAnsi="Arial" w:cs="Arial"/>
          <w:b/>
          <w:bCs/>
        </w:rPr>
        <w:t>5</w:t>
      </w:r>
    </w:p>
    <w:p w14:paraId="7FCE6054" w14:textId="47F3C3C8" w:rsidR="00DD6F36" w:rsidRPr="00DD6F36" w:rsidRDefault="00CF7D08" w:rsidP="00DD6F36">
      <w:pPr>
        <w:rPr>
          <w:rStyle w:val="ui-provider"/>
          <w:rFonts w:ascii="Arial" w:hAnsi="Arial" w:cs="Arial"/>
        </w:rPr>
      </w:pPr>
      <w:r>
        <w:rPr>
          <w:rFonts w:ascii="Arial" w:hAnsi="Arial" w:cs="Arial"/>
        </w:rPr>
        <w:t>Portland</w:t>
      </w:r>
      <w:r w:rsidR="00DD6F36">
        <w:rPr>
          <w:rFonts w:ascii="Arial" w:hAnsi="Arial" w:cs="Arial"/>
        </w:rPr>
        <w:t xml:space="preserve"> Town Council</w:t>
      </w:r>
      <w:r w:rsidR="00DD6F36" w:rsidRPr="00DD6F36">
        <w:rPr>
          <w:rFonts w:ascii="Arial" w:hAnsi="Arial" w:cs="Arial"/>
        </w:rPr>
        <w:t xml:space="preserve"> in exercise of powers under Sections 35, 57 and 59 (and Part IV of Schedule 9) of The Road Traffic Regulations Act 1984 (hereinafter referred to as “the Act”) and The Traffic Management Act 2004</w:t>
      </w:r>
      <w:r w:rsidR="00143A6B">
        <w:rPr>
          <w:rFonts w:ascii="Arial" w:hAnsi="Arial" w:cs="Arial"/>
        </w:rPr>
        <w:t xml:space="preserve"> </w:t>
      </w:r>
      <w:r w:rsidR="00DD6F36" w:rsidRPr="00DD6F36">
        <w:rPr>
          <w:rFonts w:ascii="Arial" w:hAnsi="Arial" w:cs="Arial"/>
        </w:rPr>
        <w:t>(hereinafter referred to as “the</w:t>
      </w:r>
      <w:r w:rsidR="00DD6F36">
        <w:rPr>
          <w:rFonts w:ascii="Arial" w:hAnsi="Arial" w:cs="Arial"/>
        </w:rPr>
        <w:t xml:space="preserve"> Act of</w:t>
      </w:r>
      <w:r w:rsidR="00DD6F36" w:rsidRPr="00DD6F36">
        <w:rPr>
          <w:rFonts w:ascii="Arial" w:hAnsi="Arial" w:cs="Arial"/>
        </w:rPr>
        <w:t xml:space="preserve"> 2004”)</w:t>
      </w:r>
      <w:r w:rsidR="00143A6B">
        <w:rPr>
          <w:rFonts w:ascii="Arial" w:hAnsi="Arial" w:cs="Arial"/>
        </w:rPr>
        <w:t xml:space="preserve">, </w:t>
      </w:r>
      <w:r w:rsidR="00143A6B" w:rsidRPr="00143A6B">
        <w:rPr>
          <w:rFonts w:ascii="Arial" w:hAnsi="Arial" w:cs="Arial"/>
        </w:rPr>
        <w:t>the Local Government Act 1985</w:t>
      </w:r>
      <w:r w:rsidR="00143A6B">
        <w:rPr>
          <w:b/>
          <w:bCs/>
        </w:rPr>
        <w:t xml:space="preserve"> </w:t>
      </w:r>
      <w:r w:rsidR="00143A6B" w:rsidRPr="00143A6B">
        <w:rPr>
          <w:rFonts w:ascii="Arial" w:hAnsi="Arial" w:cs="Arial"/>
        </w:rPr>
        <w:t>and</w:t>
      </w:r>
      <w:r w:rsidR="00DD6F36" w:rsidRPr="00DD6F36">
        <w:rPr>
          <w:rFonts w:ascii="Arial" w:hAnsi="Arial" w:cs="Arial"/>
        </w:rPr>
        <w:t xml:space="preserve"> all other enabling powers and after consultation with the Chief Officer of Police in accordance with Schedule 9 of the 1984 Act, and with the consent of </w:t>
      </w:r>
      <w:r w:rsidR="00DD6F36">
        <w:rPr>
          <w:rFonts w:ascii="Arial" w:hAnsi="Arial" w:cs="Arial"/>
        </w:rPr>
        <w:t>Dorset</w:t>
      </w:r>
      <w:r w:rsidR="00DD6F36" w:rsidRPr="00DD6F36">
        <w:rPr>
          <w:rFonts w:ascii="Arial" w:hAnsi="Arial" w:cs="Arial"/>
        </w:rPr>
        <w:t xml:space="preserve"> Council given under Section 59 of the 1984 Act, </w:t>
      </w:r>
      <w:r w:rsidR="00DD6F36">
        <w:rPr>
          <w:rFonts w:ascii="Arial" w:hAnsi="Arial" w:cs="Arial"/>
        </w:rPr>
        <w:t>hereby makes the following order;</w:t>
      </w:r>
    </w:p>
    <w:p w14:paraId="08CEC7A9" w14:textId="77777777" w:rsidR="00DD6F36" w:rsidRPr="00F705E1" w:rsidRDefault="00DD6F36" w:rsidP="00F705E1">
      <w:pPr>
        <w:jc w:val="center"/>
        <w:rPr>
          <w:rFonts w:ascii="Arial" w:hAnsi="Arial" w:cs="Arial"/>
          <w:u w:val="single"/>
        </w:rPr>
      </w:pPr>
    </w:p>
    <w:p w14:paraId="2EC23E61" w14:textId="5F2610E2" w:rsidR="000132E4" w:rsidRPr="00FC6450" w:rsidRDefault="000132E4" w:rsidP="666F21EF">
      <w:pPr>
        <w:jc w:val="center"/>
        <w:rPr>
          <w:rFonts w:ascii="Arial" w:hAnsi="Arial" w:cs="Arial"/>
          <w:b/>
          <w:bCs/>
          <w:u w:val="single"/>
        </w:rPr>
      </w:pPr>
    </w:p>
    <w:p w14:paraId="13843F1B" w14:textId="0FF68E85" w:rsidR="000132E4" w:rsidRPr="00FC6450" w:rsidRDefault="000132E4" w:rsidP="666F21EF">
      <w:pPr>
        <w:jc w:val="center"/>
        <w:rPr>
          <w:rFonts w:ascii="Arial" w:hAnsi="Arial" w:cs="Arial"/>
          <w:b/>
          <w:bCs/>
          <w:u w:val="single"/>
        </w:rPr>
      </w:pPr>
      <w:r w:rsidRPr="666F21EF">
        <w:rPr>
          <w:rFonts w:ascii="Arial" w:hAnsi="Arial" w:cs="Arial"/>
          <w:b/>
          <w:bCs/>
          <w:u w:val="single"/>
        </w:rPr>
        <w:t xml:space="preserve">PART I </w:t>
      </w:r>
    </w:p>
    <w:p w14:paraId="0352D7BA" w14:textId="7DAAC35C" w:rsidR="000132E4" w:rsidRPr="00FC6450" w:rsidRDefault="000132E4" w:rsidP="000132E4">
      <w:pPr>
        <w:jc w:val="center"/>
        <w:rPr>
          <w:rFonts w:ascii="Arial" w:hAnsi="Arial" w:cs="Arial"/>
          <w:b/>
          <w:bCs/>
          <w:u w:val="single"/>
        </w:rPr>
      </w:pPr>
      <w:r w:rsidRPr="00FC6450">
        <w:rPr>
          <w:rFonts w:ascii="Arial" w:hAnsi="Arial" w:cs="Arial"/>
          <w:b/>
          <w:bCs/>
          <w:u w:val="single"/>
        </w:rPr>
        <w:t>INTERPRETATION</w:t>
      </w:r>
    </w:p>
    <w:p w14:paraId="1B159A2F" w14:textId="24B521D5" w:rsidR="000132E4" w:rsidRPr="00FC6450" w:rsidRDefault="000132E4" w:rsidP="000132E4">
      <w:pPr>
        <w:jc w:val="center"/>
        <w:rPr>
          <w:rFonts w:ascii="Arial" w:hAnsi="Arial" w:cs="Arial"/>
          <w:b/>
          <w:bCs/>
          <w:u w:val="single"/>
        </w:rPr>
      </w:pPr>
      <w:r w:rsidRPr="00FC6450">
        <w:rPr>
          <w:rFonts w:ascii="Arial" w:hAnsi="Arial" w:cs="Arial"/>
          <w:b/>
          <w:bCs/>
          <w:u w:val="single"/>
        </w:rPr>
        <w:t>REGULATIONS AND COMMENCEMENT</w:t>
      </w:r>
    </w:p>
    <w:p w14:paraId="53DFB2A2" w14:textId="47D4CAEA" w:rsidR="000132E4" w:rsidRDefault="000132E4" w:rsidP="000132E4">
      <w:pPr>
        <w:jc w:val="center"/>
        <w:rPr>
          <w:b/>
          <w:bCs/>
          <w:u w:val="single"/>
        </w:rPr>
      </w:pPr>
    </w:p>
    <w:p w14:paraId="284CCAAE" w14:textId="2BB2E6A0" w:rsidR="000132E4" w:rsidRDefault="000132E4" w:rsidP="666F21EF">
      <w:pPr>
        <w:pStyle w:val="ListParagraph"/>
        <w:numPr>
          <w:ilvl w:val="0"/>
          <w:numId w:val="1"/>
        </w:numPr>
        <w:autoSpaceDE w:val="0"/>
        <w:autoSpaceDN w:val="0"/>
        <w:adjustRightInd w:val="0"/>
        <w:spacing w:after="0" w:line="240" w:lineRule="auto"/>
        <w:rPr>
          <w:rFonts w:ascii="Arial" w:hAnsi="Arial" w:cs="Arial"/>
        </w:rPr>
      </w:pPr>
      <w:r w:rsidRPr="666F21EF">
        <w:rPr>
          <w:rFonts w:ascii="Arial" w:hAnsi="Arial" w:cs="Arial"/>
        </w:rPr>
        <w:t>The restrictions imposed by this Order are in addition to and not in derogation</w:t>
      </w:r>
      <w:r w:rsidR="7D81FE7E" w:rsidRPr="666F21EF">
        <w:rPr>
          <w:rFonts w:ascii="Arial" w:hAnsi="Arial" w:cs="Arial"/>
        </w:rPr>
        <w:t xml:space="preserve"> </w:t>
      </w:r>
      <w:r w:rsidRPr="666F21EF">
        <w:rPr>
          <w:rFonts w:ascii="Arial" w:hAnsi="Arial" w:cs="Arial"/>
        </w:rPr>
        <w:t>of any restrictions or requirements imposed by any regulations made or</w:t>
      </w:r>
      <w:r w:rsidR="42F290B4" w:rsidRPr="666F21EF">
        <w:rPr>
          <w:rFonts w:ascii="Arial" w:hAnsi="Arial" w:cs="Arial"/>
        </w:rPr>
        <w:t xml:space="preserve"> </w:t>
      </w:r>
      <w:r w:rsidRPr="666F21EF">
        <w:rPr>
          <w:rFonts w:ascii="Arial" w:hAnsi="Arial" w:cs="Arial"/>
        </w:rPr>
        <w:t>having effect as if made under the Act of 1984 or any other enactment.</w:t>
      </w:r>
    </w:p>
    <w:p w14:paraId="4E178F68" w14:textId="77777777" w:rsidR="003F3811" w:rsidRDefault="003F3811" w:rsidP="003F3811">
      <w:pPr>
        <w:pStyle w:val="ListParagraph"/>
        <w:autoSpaceDE w:val="0"/>
        <w:autoSpaceDN w:val="0"/>
        <w:adjustRightInd w:val="0"/>
        <w:spacing w:after="0" w:line="240" w:lineRule="auto"/>
        <w:rPr>
          <w:rFonts w:ascii="Arial" w:hAnsi="Arial" w:cs="Arial"/>
        </w:rPr>
      </w:pPr>
    </w:p>
    <w:p w14:paraId="30448DE9" w14:textId="31228BB2" w:rsidR="003F3811" w:rsidRDefault="003F3811" w:rsidP="666F21EF">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 xml:space="preserve">Nothing in this Order shall restrict the powers of the Council to suspend the whole or part of this Order, and any variations made to this Order, either temporarily or permanently. </w:t>
      </w:r>
    </w:p>
    <w:p w14:paraId="36DBB561" w14:textId="77777777" w:rsidR="000132E4" w:rsidRDefault="000132E4" w:rsidP="000132E4">
      <w:pPr>
        <w:autoSpaceDE w:val="0"/>
        <w:autoSpaceDN w:val="0"/>
        <w:adjustRightInd w:val="0"/>
        <w:spacing w:after="0" w:line="240" w:lineRule="auto"/>
        <w:rPr>
          <w:rFonts w:ascii="Arial" w:hAnsi="Arial" w:cs="Arial"/>
        </w:rPr>
      </w:pPr>
    </w:p>
    <w:p w14:paraId="49795996" w14:textId="7E5DC7BE" w:rsidR="000132E4" w:rsidRPr="00E95D76" w:rsidRDefault="000132E4" w:rsidP="666F21EF">
      <w:pPr>
        <w:pStyle w:val="ListParagraph"/>
        <w:numPr>
          <w:ilvl w:val="0"/>
          <w:numId w:val="1"/>
        </w:numPr>
        <w:autoSpaceDE w:val="0"/>
        <w:autoSpaceDN w:val="0"/>
        <w:adjustRightInd w:val="0"/>
        <w:spacing w:after="0" w:line="240" w:lineRule="auto"/>
        <w:rPr>
          <w:rFonts w:ascii="Arial" w:hAnsi="Arial" w:cs="Arial"/>
        </w:rPr>
      </w:pPr>
      <w:r w:rsidRPr="666F21EF">
        <w:rPr>
          <w:rFonts w:ascii="Arial" w:hAnsi="Arial" w:cs="Arial"/>
        </w:rPr>
        <w:t xml:space="preserve">This Order may be cited as </w:t>
      </w:r>
      <w:r w:rsidR="779F9A3C" w:rsidRPr="666F21EF">
        <w:rPr>
          <w:rFonts w:ascii="Arial" w:hAnsi="Arial" w:cs="Arial"/>
        </w:rPr>
        <w:t>‘</w:t>
      </w:r>
      <w:r w:rsidR="00CF7D08">
        <w:rPr>
          <w:rFonts w:ascii="Arial" w:hAnsi="Arial" w:cs="Arial"/>
        </w:rPr>
        <w:t>The Portland Town Council</w:t>
      </w:r>
      <w:r w:rsidRPr="666F21EF">
        <w:rPr>
          <w:rFonts w:ascii="Arial" w:hAnsi="Arial" w:cs="Arial"/>
        </w:rPr>
        <w:t xml:space="preserve"> (Off-Street Parking Places)</w:t>
      </w:r>
      <w:r w:rsidR="00CF7D08">
        <w:rPr>
          <w:rFonts w:ascii="Arial" w:hAnsi="Arial" w:cs="Arial"/>
        </w:rPr>
        <w:t xml:space="preserve"> </w:t>
      </w:r>
      <w:r w:rsidRPr="00E95D76">
        <w:rPr>
          <w:rFonts w:ascii="Arial" w:hAnsi="Arial" w:cs="Arial"/>
        </w:rPr>
        <w:t>Order 202</w:t>
      </w:r>
      <w:r w:rsidR="00E95D76">
        <w:rPr>
          <w:rFonts w:ascii="Arial" w:hAnsi="Arial" w:cs="Arial"/>
        </w:rPr>
        <w:t>5</w:t>
      </w:r>
      <w:r w:rsidR="1858D5FA" w:rsidRPr="00E95D76">
        <w:rPr>
          <w:rFonts w:ascii="Arial" w:hAnsi="Arial" w:cs="Arial"/>
        </w:rPr>
        <w:t>’</w:t>
      </w:r>
      <w:r w:rsidRPr="00E95D76">
        <w:rPr>
          <w:rFonts w:ascii="Arial" w:hAnsi="Arial" w:cs="Arial"/>
        </w:rPr>
        <w:t xml:space="preserve"> and came into</w:t>
      </w:r>
      <w:r w:rsidR="006B1F34" w:rsidRPr="00E95D76">
        <w:rPr>
          <w:rFonts w:ascii="Arial" w:hAnsi="Arial" w:cs="Arial"/>
        </w:rPr>
        <w:t xml:space="preserve"> </w:t>
      </w:r>
      <w:r w:rsidRPr="00E95D76">
        <w:rPr>
          <w:rFonts w:ascii="Arial" w:hAnsi="Arial" w:cs="Arial"/>
        </w:rPr>
        <w:t>operation on the</w:t>
      </w:r>
      <w:r w:rsidR="486FDE56" w:rsidRPr="00E95D76">
        <w:rPr>
          <w:rFonts w:ascii="Arial" w:hAnsi="Arial" w:cs="Arial"/>
        </w:rPr>
        <w:t xml:space="preserve"> </w:t>
      </w:r>
      <w:r w:rsidR="00957C8F">
        <w:rPr>
          <w:rFonts w:ascii="Arial" w:hAnsi="Arial" w:cs="Arial"/>
        </w:rPr>
        <w:t>14</w:t>
      </w:r>
      <w:r w:rsidR="00957C8F" w:rsidRPr="00957C8F">
        <w:rPr>
          <w:rFonts w:ascii="Arial" w:hAnsi="Arial" w:cs="Arial"/>
          <w:vertAlign w:val="superscript"/>
        </w:rPr>
        <w:t>th</w:t>
      </w:r>
      <w:r w:rsidR="00957C8F">
        <w:rPr>
          <w:rFonts w:ascii="Arial" w:hAnsi="Arial" w:cs="Arial"/>
        </w:rPr>
        <w:t xml:space="preserve"> </w:t>
      </w:r>
      <w:r w:rsidRPr="00E95D76">
        <w:rPr>
          <w:rFonts w:ascii="Arial" w:hAnsi="Arial" w:cs="Arial"/>
        </w:rPr>
        <w:t>day of</w:t>
      </w:r>
      <w:r w:rsidR="00521B60" w:rsidRPr="00E95D76">
        <w:rPr>
          <w:rFonts w:ascii="Arial" w:hAnsi="Arial" w:cs="Arial"/>
        </w:rPr>
        <w:t xml:space="preserve"> </w:t>
      </w:r>
      <w:r w:rsidR="00E95D76">
        <w:rPr>
          <w:rFonts w:ascii="Arial" w:hAnsi="Arial" w:cs="Arial"/>
        </w:rPr>
        <w:t>April 2025</w:t>
      </w:r>
      <w:r w:rsidRPr="00E95D76">
        <w:rPr>
          <w:rFonts w:ascii="Arial" w:hAnsi="Arial" w:cs="Arial"/>
        </w:rPr>
        <w:t>.</w:t>
      </w:r>
    </w:p>
    <w:p w14:paraId="1438132B" w14:textId="77777777" w:rsidR="00FC6450" w:rsidRDefault="00FC6450" w:rsidP="001F4B12">
      <w:pPr>
        <w:autoSpaceDE w:val="0"/>
        <w:autoSpaceDN w:val="0"/>
        <w:adjustRightInd w:val="0"/>
        <w:spacing w:after="0" w:line="240" w:lineRule="auto"/>
        <w:rPr>
          <w:rFonts w:ascii="Arial" w:hAnsi="Arial" w:cs="Arial"/>
        </w:rPr>
      </w:pPr>
    </w:p>
    <w:p w14:paraId="3E540CF1" w14:textId="77777777" w:rsidR="00FC6450" w:rsidRDefault="00FC6450" w:rsidP="001F4B12">
      <w:pPr>
        <w:autoSpaceDE w:val="0"/>
        <w:autoSpaceDN w:val="0"/>
        <w:adjustRightInd w:val="0"/>
        <w:spacing w:after="0" w:line="240" w:lineRule="auto"/>
        <w:rPr>
          <w:rFonts w:ascii="Arial" w:hAnsi="Arial" w:cs="Arial"/>
        </w:rPr>
      </w:pPr>
    </w:p>
    <w:p w14:paraId="2EE511F8" w14:textId="77777777" w:rsidR="00FC6450" w:rsidRDefault="00FC6450" w:rsidP="001F4B12">
      <w:pPr>
        <w:autoSpaceDE w:val="0"/>
        <w:autoSpaceDN w:val="0"/>
        <w:adjustRightInd w:val="0"/>
        <w:spacing w:after="0" w:line="240" w:lineRule="auto"/>
        <w:rPr>
          <w:rFonts w:ascii="Arial" w:hAnsi="Arial" w:cs="Arial"/>
        </w:rPr>
      </w:pPr>
    </w:p>
    <w:p w14:paraId="077FCF23" w14:textId="77777777" w:rsidR="00FC6450" w:rsidRDefault="00FC6450" w:rsidP="001F4B12">
      <w:pPr>
        <w:autoSpaceDE w:val="0"/>
        <w:autoSpaceDN w:val="0"/>
        <w:adjustRightInd w:val="0"/>
        <w:spacing w:after="0" w:line="240" w:lineRule="auto"/>
        <w:rPr>
          <w:rFonts w:ascii="Arial" w:hAnsi="Arial" w:cs="Arial"/>
        </w:rPr>
      </w:pPr>
    </w:p>
    <w:p w14:paraId="4BD10D8A" w14:textId="77777777" w:rsidR="00FC6450" w:rsidRDefault="00FC6450" w:rsidP="001F4B12">
      <w:pPr>
        <w:autoSpaceDE w:val="0"/>
        <w:autoSpaceDN w:val="0"/>
        <w:adjustRightInd w:val="0"/>
        <w:spacing w:after="0" w:line="240" w:lineRule="auto"/>
        <w:rPr>
          <w:rFonts w:ascii="Arial" w:hAnsi="Arial" w:cs="Arial"/>
        </w:rPr>
      </w:pPr>
    </w:p>
    <w:p w14:paraId="029091D6" w14:textId="77777777" w:rsidR="00FC6450" w:rsidRDefault="00FC6450" w:rsidP="001F4B12">
      <w:pPr>
        <w:autoSpaceDE w:val="0"/>
        <w:autoSpaceDN w:val="0"/>
        <w:adjustRightInd w:val="0"/>
        <w:spacing w:after="0" w:line="240" w:lineRule="auto"/>
        <w:rPr>
          <w:rFonts w:ascii="Arial" w:hAnsi="Arial" w:cs="Arial"/>
        </w:rPr>
      </w:pPr>
    </w:p>
    <w:p w14:paraId="0FC08205" w14:textId="77777777" w:rsidR="00FC6450" w:rsidRDefault="00FC6450" w:rsidP="001F4B12">
      <w:pPr>
        <w:autoSpaceDE w:val="0"/>
        <w:autoSpaceDN w:val="0"/>
        <w:adjustRightInd w:val="0"/>
        <w:spacing w:after="0" w:line="240" w:lineRule="auto"/>
        <w:rPr>
          <w:rFonts w:ascii="Arial" w:hAnsi="Arial" w:cs="Arial"/>
        </w:rPr>
      </w:pPr>
    </w:p>
    <w:p w14:paraId="68443DE7" w14:textId="77777777" w:rsidR="00FC6450" w:rsidRDefault="00FC6450" w:rsidP="001F4B12">
      <w:pPr>
        <w:autoSpaceDE w:val="0"/>
        <w:autoSpaceDN w:val="0"/>
        <w:adjustRightInd w:val="0"/>
        <w:spacing w:after="0" w:line="240" w:lineRule="auto"/>
        <w:rPr>
          <w:rFonts w:ascii="Arial" w:hAnsi="Arial" w:cs="Arial"/>
        </w:rPr>
      </w:pPr>
    </w:p>
    <w:p w14:paraId="4A1EF398" w14:textId="77777777" w:rsidR="00FC6450" w:rsidRDefault="00FC6450" w:rsidP="001F4B12">
      <w:pPr>
        <w:autoSpaceDE w:val="0"/>
        <w:autoSpaceDN w:val="0"/>
        <w:adjustRightInd w:val="0"/>
        <w:spacing w:after="0" w:line="240" w:lineRule="auto"/>
        <w:rPr>
          <w:rFonts w:ascii="Arial" w:hAnsi="Arial" w:cs="Arial"/>
        </w:rPr>
      </w:pPr>
    </w:p>
    <w:p w14:paraId="1AF90959" w14:textId="77777777" w:rsidR="00FC6450" w:rsidRDefault="00FC6450" w:rsidP="001F4B12">
      <w:pPr>
        <w:autoSpaceDE w:val="0"/>
        <w:autoSpaceDN w:val="0"/>
        <w:adjustRightInd w:val="0"/>
        <w:spacing w:after="0" w:line="240" w:lineRule="auto"/>
        <w:rPr>
          <w:rFonts w:ascii="Arial" w:hAnsi="Arial" w:cs="Arial"/>
        </w:rPr>
      </w:pPr>
    </w:p>
    <w:p w14:paraId="1077B4A2" w14:textId="77777777" w:rsidR="00FC6450" w:rsidRDefault="00FC6450" w:rsidP="001F4B12">
      <w:pPr>
        <w:autoSpaceDE w:val="0"/>
        <w:autoSpaceDN w:val="0"/>
        <w:adjustRightInd w:val="0"/>
        <w:spacing w:after="0" w:line="240" w:lineRule="auto"/>
        <w:rPr>
          <w:rFonts w:ascii="Arial" w:hAnsi="Arial" w:cs="Arial"/>
        </w:rPr>
      </w:pPr>
    </w:p>
    <w:p w14:paraId="1102B17B" w14:textId="77777777" w:rsidR="00FC6450" w:rsidRDefault="00FC6450" w:rsidP="001F4B12">
      <w:pPr>
        <w:autoSpaceDE w:val="0"/>
        <w:autoSpaceDN w:val="0"/>
        <w:adjustRightInd w:val="0"/>
        <w:spacing w:after="0" w:line="240" w:lineRule="auto"/>
        <w:rPr>
          <w:rFonts w:ascii="Arial" w:hAnsi="Arial" w:cs="Arial"/>
        </w:rPr>
      </w:pPr>
    </w:p>
    <w:p w14:paraId="7C074040" w14:textId="77777777" w:rsidR="00FC6450" w:rsidRDefault="00FC6450" w:rsidP="001F4B12">
      <w:pPr>
        <w:autoSpaceDE w:val="0"/>
        <w:autoSpaceDN w:val="0"/>
        <w:adjustRightInd w:val="0"/>
        <w:spacing w:after="0" w:line="240" w:lineRule="auto"/>
        <w:rPr>
          <w:rFonts w:ascii="Arial" w:hAnsi="Arial" w:cs="Arial"/>
        </w:rPr>
      </w:pPr>
    </w:p>
    <w:p w14:paraId="4A23FE13" w14:textId="77777777" w:rsidR="00FC6450" w:rsidRDefault="00FC6450" w:rsidP="001F4B12">
      <w:pPr>
        <w:autoSpaceDE w:val="0"/>
        <w:autoSpaceDN w:val="0"/>
        <w:adjustRightInd w:val="0"/>
        <w:spacing w:after="0" w:line="240" w:lineRule="auto"/>
        <w:rPr>
          <w:rFonts w:ascii="Arial" w:hAnsi="Arial" w:cs="Arial"/>
        </w:rPr>
      </w:pPr>
    </w:p>
    <w:p w14:paraId="103F351F" w14:textId="77777777" w:rsidR="00FC6450" w:rsidRDefault="00FC6450" w:rsidP="001F4B12">
      <w:pPr>
        <w:autoSpaceDE w:val="0"/>
        <w:autoSpaceDN w:val="0"/>
        <w:adjustRightInd w:val="0"/>
        <w:spacing w:after="0" w:line="240" w:lineRule="auto"/>
        <w:rPr>
          <w:rFonts w:ascii="Arial" w:hAnsi="Arial" w:cs="Arial"/>
        </w:rPr>
      </w:pPr>
    </w:p>
    <w:p w14:paraId="789B6C99" w14:textId="77777777" w:rsidR="00FC6450" w:rsidRDefault="00FC6450" w:rsidP="001F4B12">
      <w:pPr>
        <w:autoSpaceDE w:val="0"/>
        <w:autoSpaceDN w:val="0"/>
        <w:adjustRightInd w:val="0"/>
        <w:spacing w:after="0" w:line="240" w:lineRule="auto"/>
        <w:rPr>
          <w:rFonts w:ascii="Arial" w:hAnsi="Arial" w:cs="Arial"/>
        </w:rPr>
      </w:pPr>
    </w:p>
    <w:p w14:paraId="51213614" w14:textId="77777777" w:rsidR="00FC6450" w:rsidRDefault="00FC6450" w:rsidP="001F4B12">
      <w:pPr>
        <w:autoSpaceDE w:val="0"/>
        <w:autoSpaceDN w:val="0"/>
        <w:adjustRightInd w:val="0"/>
        <w:spacing w:after="0" w:line="240" w:lineRule="auto"/>
        <w:rPr>
          <w:rFonts w:ascii="Arial" w:hAnsi="Arial" w:cs="Arial"/>
        </w:rPr>
      </w:pPr>
    </w:p>
    <w:p w14:paraId="4DC603CA" w14:textId="77777777" w:rsidR="00FC6450" w:rsidRDefault="00FC6450" w:rsidP="001F4B12">
      <w:pPr>
        <w:autoSpaceDE w:val="0"/>
        <w:autoSpaceDN w:val="0"/>
        <w:adjustRightInd w:val="0"/>
        <w:spacing w:after="0" w:line="240" w:lineRule="auto"/>
        <w:rPr>
          <w:rFonts w:ascii="Arial" w:hAnsi="Arial" w:cs="Arial"/>
        </w:rPr>
      </w:pPr>
    </w:p>
    <w:p w14:paraId="5CE3DE92" w14:textId="77777777" w:rsidR="00FC6450" w:rsidRDefault="00FC6450" w:rsidP="001F4B12">
      <w:pPr>
        <w:autoSpaceDE w:val="0"/>
        <w:autoSpaceDN w:val="0"/>
        <w:adjustRightInd w:val="0"/>
        <w:spacing w:after="0" w:line="240" w:lineRule="auto"/>
        <w:rPr>
          <w:rFonts w:ascii="Arial" w:hAnsi="Arial" w:cs="Arial"/>
        </w:rPr>
      </w:pPr>
    </w:p>
    <w:p w14:paraId="6E4ADA76" w14:textId="77777777" w:rsidR="00FC6450" w:rsidRDefault="00FC6450" w:rsidP="001F4B12">
      <w:pPr>
        <w:autoSpaceDE w:val="0"/>
        <w:autoSpaceDN w:val="0"/>
        <w:adjustRightInd w:val="0"/>
        <w:spacing w:after="0" w:line="240" w:lineRule="auto"/>
        <w:rPr>
          <w:rFonts w:ascii="Arial" w:hAnsi="Arial" w:cs="Arial"/>
        </w:rPr>
      </w:pPr>
    </w:p>
    <w:p w14:paraId="04DDA19A" w14:textId="77777777" w:rsidR="00FC6450" w:rsidRDefault="00FC6450" w:rsidP="001F4B12">
      <w:pPr>
        <w:autoSpaceDE w:val="0"/>
        <w:autoSpaceDN w:val="0"/>
        <w:adjustRightInd w:val="0"/>
        <w:spacing w:after="0" w:line="240" w:lineRule="auto"/>
        <w:rPr>
          <w:rFonts w:ascii="Arial" w:hAnsi="Arial" w:cs="Arial"/>
        </w:rPr>
      </w:pPr>
    </w:p>
    <w:p w14:paraId="594FC058" w14:textId="77777777" w:rsidR="00FC6450" w:rsidRDefault="00FC6450" w:rsidP="001F4B12">
      <w:pPr>
        <w:autoSpaceDE w:val="0"/>
        <w:autoSpaceDN w:val="0"/>
        <w:adjustRightInd w:val="0"/>
        <w:spacing w:after="0" w:line="240" w:lineRule="auto"/>
        <w:rPr>
          <w:rFonts w:ascii="Arial" w:hAnsi="Arial" w:cs="Arial"/>
        </w:rPr>
      </w:pPr>
    </w:p>
    <w:p w14:paraId="4203F136" w14:textId="70C8B0F6" w:rsidR="666F21EF" w:rsidRDefault="666F21EF" w:rsidP="666F21EF">
      <w:pPr>
        <w:spacing w:after="0" w:line="240" w:lineRule="auto"/>
        <w:rPr>
          <w:rFonts w:ascii="Arial" w:hAnsi="Arial" w:cs="Arial"/>
        </w:rPr>
      </w:pPr>
    </w:p>
    <w:p w14:paraId="2D48E52C" w14:textId="2121D722" w:rsidR="666F21EF" w:rsidRDefault="666F21EF" w:rsidP="666F21EF">
      <w:pPr>
        <w:spacing w:after="0" w:line="240" w:lineRule="auto"/>
        <w:rPr>
          <w:rFonts w:ascii="Arial" w:hAnsi="Arial" w:cs="Arial"/>
        </w:rPr>
      </w:pPr>
    </w:p>
    <w:p w14:paraId="0C729A97" w14:textId="7B2BFB3B" w:rsidR="008E578C" w:rsidRPr="008E578C" w:rsidRDefault="008E578C" w:rsidP="666F21EF">
      <w:pPr>
        <w:autoSpaceDE w:val="0"/>
        <w:autoSpaceDN w:val="0"/>
        <w:adjustRightInd w:val="0"/>
        <w:spacing w:after="0" w:line="240" w:lineRule="auto"/>
        <w:jc w:val="center"/>
        <w:rPr>
          <w:rFonts w:ascii="Arial" w:hAnsi="Arial" w:cs="Arial"/>
          <w:b/>
          <w:bCs/>
        </w:rPr>
      </w:pPr>
      <w:r w:rsidRPr="666F21EF">
        <w:rPr>
          <w:rFonts w:ascii="Arial" w:hAnsi="Arial" w:cs="Arial"/>
          <w:b/>
          <w:bCs/>
        </w:rPr>
        <w:t>Part A</w:t>
      </w:r>
    </w:p>
    <w:p w14:paraId="38B604E0" w14:textId="692995FE" w:rsidR="008E578C" w:rsidRPr="008E578C" w:rsidRDefault="008E578C" w:rsidP="666F21EF">
      <w:pPr>
        <w:autoSpaceDE w:val="0"/>
        <w:autoSpaceDN w:val="0"/>
        <w:adjustRightInd w:val="0"/>
        <w:spacing w:after="0" w:line="240" w:lineRule="auto"/>
        <w:jc w:val="center"/>
        <w:rPr>
          <w:rFonts w:ascii="Arial" w:hAnsi="Arial" w:cs="Arial"/>
          <w:b/>
          <w:bCs/>
        </w:rPr>
      </w:pPr>
      <w:r w:rsidRPr="666F21EF">
        <w:rPr>
          <w:rFonts w:ascii="Arial" w:hAnsi="Arial" w:cs="Arial"/>
          <w:b/>
          <w:bCs/>
        </w:rPr>
        <w:t xml:space="preserve">DEFINITIONS </w:t>
      </w:r>
    </w:p>
    <w:p w14:paraId="7B36D204" w14:textId="77777777" w:rsidR="008E578C" w:rsidRDefault="008E578C" w:rsidP="001F4B12">
      <w:pPr>
        <w:autoSpaceDE w:val="0"/>
        <w:autoSpaceDN w:val="0"/>
        <w:adjustRightInd w:val="0"/>
        <w:spacing w:after="0" w:line="240" w:lineRule="auto"/>
        <w:rPr>
          <w:rFonts w:ascii="Arial" w:hAnsi="Arial" w:cs="Arial"/>
          <w:b/>
          <w:bCs/>
          <w:sz w:val="20"/>
          <w:szCs w:val="20"/>
        </w:rPr>
      </w:pPr>
    </w:p>
    <w:p w14:paraId="15FDE41E"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rPr>
        <w:t>In this Order, unless otherwise stated, the following expressions shall have the meanings hereby respectively assigned to them:</w:t>
      </w:r>
    </w:p>
    <w:p w14:paraId="4825016E" w14:textId="77777777" w:rsidR="00021FB7" w:rsidRPr="00E52AE1" w:rsidRDefault="00021FB7" w:rsidP="00021FB7">
      <w:pPr>
        <w:autoSpaceDE w:val="0"/>
        <w:autoSpaceDN w:val="0"/>
        <w:adjustRightInd w:val="0"/>
        <w:spacing w:after="0" w:line="240" w:lineRule="auto"/>
        <w:rPr>
          <w:rFonts w:ascii="Arial" w:hAnsi="Arial" w:cs="Arial"/>
          <w:b/>
          <w:bCs/>
        </w:rPr>
      </w:pPr>
    </w:p>
    <w:p w14:paraId="4EB4AB15" w14:textId="5ABC8F2F" w:rsidR="00021FB7" w:rsidRDefault="00021FB7" w:rsidP="00021FB7">
      <w:pPr>
        <w:autoSpaceDE w:val="0"/>
        <w:autoSpaceDN w:val="0"/>
        <w:adjustRightInd w:val="0"/>
        <w:spacing w:after="0" w:line="240" w:lineRule="auto"/>
        <w:rPr>
          <w:rFonts w:ascii="Arial" w:hAnsi="Arial" w:cs="Arial"/>
        </w:rPr>
      </w:pPr>
      <w:r w:rsidRPr="00074675">
        <w:rPr>
          <w:rFonts w:ascii="Arial" w:hAnsi="Arial" w:cs="Arial"/>
          <w:b/>
          <w:bCs/>
        </w:rPr>
        <w:t>“the Act”</w:t>
      </w:r>
      <w:r w:rsidRPr="666F21EF">
        <w:rPr>
          <w:rFonts w:ascii="Arial" w:hAnsi="Arial" w:cs="Arial"/>
          <w:b/>
          <w:bCs/>
        </w:rPr>
        <w:t xml:space="preserve"> </w:t>
      </w:r>
      <w:r w:rsidRPr="666F21EF">
        <w:rPr>
          <w:rFonts w:ascii="Arial" w:hAnsi="Arial" w:cs="Arial"/>
        </w:rPr>
        <w:t>means the Road Traffic Regulation Act 1984 or any replacement, successor or amending legislation.</w:t>
      </w:r>
    </w:p>
    <w:p w14:paraId="04142178" w14:textId="77777777" w:rsidR="00021FB7" w:rsidRDefault="00021FB7" w:rsidP="00021FB7">
      <w:pPr>
        <w:autoSpaceDE w:val="0"/>
        <w:autoSpaceDN w:val="0"/>
        <w:adjustRightInd w:val="0"/>
        <w:spacing w:after="0" w:line="240" w:lineRule="auto"/>
        <w:rPr>
          <w:rFonts w:ascii="Arial" w:hAnsi="Arial" w:cs="Arial"/>
        </w:rPr>
      </w:pPr>
    </w:p>
    <w:p w14:paraId="1354AE18" w14:textId="77777777" w:rsidR="00021FB7" w:rsidRPr="00B95087" w:rsidRDefault="00021FB7" w:rsidP="00021FB7">
      <w:pPr>
        <w:autoSpaceDE w:val="0"/>
        <w:autoSpaceDN w:val="0"/>
        <w:adjustRightInd w:val="0"/>
        <w:spacing w:after="0" w:line="240" w:lineRule="auto"/>
        <w:rPr>
          <w:rFonts w:ascii="Arial" w:hAnsi="Arial" w:cs="Arial"/>
        </w:rPr>
      </w:pPr>
      <w:r w:rsidRPr="00B95087">
        <w:rPr>
          <w:rFonts w:ascii="Arial" w:hAnsi="Arial" w:cs="Arial"/>
          <w:b/>
          <w:bCs/>
        </w:rPr>
        <w:t>“</w:t>
      </w:r>
      <w:r w:rsidRPr="00B95087">
        <w:rPr>
          <w:rFonts w:ascii="Arial" w:hAnsi="Arial" w:cs="Arial"/>
          <w:b/>
        </w:rPr>
        <w:t>the 1986 Regulations</w:t>
      </w:r>
      <w:r w:rsidRPr="00B95087">
        <w:rPr>
          <w:rFonts w:ascii="Arial" w:hAnsi="Arial" w:cs="Arial"/>
          <w:b/>
          <w:bCs/>
        </w:rPr>
        <w:t xml:space="preserve">” </w:t>
      </w:r>
      <w:r w:rsidRPr="00B95087">
        <w:rPr>
          <w:rFonts w:ascii="Arial" w:hAnsi="Arial" w:cs="Arial"/>
        </w:rPr>
        <w:t>means the Road Vehicles (Construction and Use) Regulations 1986;</w:t>
      </w:r>
    </w:p>
    <w:p w14:paraId="32A79CB8" w14:textId="77777777" w:rsidR="00021FB7" w:rsidRPr="00B95087" w:rsidRDefault="00021FB7" w:rsidP="00021FB7">
      <w:pPr>
        <w:autoSpaceDE w:val="0"/>
        <w:autoSpaceDN w:val="0"/>
        <w:adjustRightInd w:val="0"/>
        <w:spacing w:after="0" w:line="240" w:lineRule="auto"/>
        <w:rPr>
          <w:rFonts w:ascii="Arial" w:hAnsi="Arial" w:cs="Arial"/>
          <w:b/>
          <w:bCs/>
        </w:rPr>
      </w:pPr>
    </w:p>
    <w:p w14:paraId="63341C0D" w14:textId="77777777" w:rsidR="00021FB7" w:rsidRPr="00B95087" w:rsidRDefault="00021FB7" w:rsidP="00021FB7">
      <w:pPr>
        <w:autoSpaceDE w:val="0"/>
        <w:autoSpaceDN w:val="0"/>
        <w:adjustRightInd w:val="0"/>
        <w:spacing w:after="0" w:line="240" w:lineRule="auto"/>
        <w:rPr>
          <w:rFonts w:ascii="Arial" w:hAnsi="Arial" w:cs="Arial"/>
        </w:rPr>
      </w:pPr>
      <w:r w:rsidRPr="00B95087">
        <w:rPr>
          <w:rFonts w:ascii="Arial" w:hAnsi="Arial" w:cs="Arial"/>
          <w:b/>
          <w:bCs/>
        </w:rPr>
        <w:t xml:space="preserve">“the 1988 Act” </w:t>
      </w:r>
      <w:r w:rsidRPr="00B95087">
        <w:rPr>
          <w:rFonts w:ascii="Arial" w:hAnsi="Arial" w:cs="Arial"/>
        </w:rPr>
        <w:t>means the Road Traffic Act 1988;</w:t>
      </w:r>
    </w:p>
    <w:p w14:paraId="61251D6D" w14:textId="77777777" w:rsidR="00021FB7" w:rsidRPr="00B95087" w:rsidRDefault="00021FB7" w:rsidP="00021FB7">
      <w:pPr>
        <w:autoSpaceDE w:val="0"/>
        <w:autoSpaceDN w:val="0"/>
        <w:adjustRightInd w:val="0"/>
        <w:spacing w:after="0" w:line="240" w:lineRule="auto"/>
        <w:rPr>
          <w:rFonts w:ascii="Arial" w:hAnsi="Arial" w:cs="Arial"/>
          <w:b/>
          <w:bCs/>
        </w:rPr>
      </w:pPr>
    </w:p>
    <w:p w14:paraId="67E6BE5B" w14:textId="77777777" w:rsidR="00021FB7" w:rsidRPr="00B95087" w:rsidRDefault="00021FB7" w:rsidP="00021FB7">
      <w:pPr>
        <w:autoSpaceDE w:val="0"/>
        <w:autoSpaceDN w:val="0"/>
        <w:adjustRightInd w:val="0"/>
        <w:spacing w:after="0" w:line="240" w:lineRule="auto"/>
        <w:rPr>
          <w:rFonts w:ascii="Arial" w:hAnsi="Arial" w:cs="Arial"/>
        </w:rPr>
      </w:pPr>
      <w:r w:rsidRPr="00B95087">
        <w:rPr>
          <w:rFonts w:ascii="Arial" w:hAnsi="Arial" w:cs="Arial"/>
          <w:b/>
          <w:bCs/>
        </w:rPr>
        <w:t>“</w:t>
      </w:r>
      <w:r w:rsidRPr="00B95087">
        <w:rPr>
          <w:rFonts w:ascii="Arial" w:hAnsi="Arial" w:cs="Arial"/>
          <w:b/>
        </w:rPr>
        <w:t>the 1994 Act</w:t>
      </w:r>
      <w:r w:rsidRPr="00B95087">
        <w:rPr>
          <w:rFonts w:ascii="Arial" w:hAnsi="Arial" w:cs="Arial"/>
          <w:b/>
          <w:bCs/>
        </w:rPr>
        <w:t xml:space="preserve">” </w:t>
      </w:r>
      <w:r w:rsidRPr="00B95087">
        <w:rPr>
          <w:rFonts w:ascii="Arial" w:hAnsi="Arial" w:cs="Arial"/>
        </w:rPr>
        <w:t>means the Vehicle Excise and Registration Act 1994;</w:t>
      </w:r>
    </w:p>
    <w:p w14:paraId="1A218825" w14:textId="77777777" w:rsidR="00021FB7" w:rsidRPr="00B95087" w:rsidRDefault="00021FB7" w:rsidP="00021FB7">
      <w:pPr>
        <w:autoSpaceDE w:val="0"/>
        <w:autoSpaceDN w:val="0"/>
        <w:adjustRightInd w:val="0"/>
        <w:spacing w:after="0" w:line="240" w:lineRule="auto"/>
        <w:rPr>
          <w:rFonts w:ascii="Arial" w:hAnsi="Arial" w:cs="Arial"/>
          <w:b/>
          <w:bCs/>
        </w:rPr>
      </w:pPr>
    </w:p>
    <w:p w14:paraId="1370BA2D" w14:textId="77777777" w:rsidR="00021FB7" w:rsidRPr="00B95087" w:rsidRDefault="00021FB7" w:rsidP="00021FB7">
      <w:pPr>
        <w:autoSpaceDE w:val="0"/>
        <w:autoSpaceDN w:val="0"/>
        <w:adjustRightInd w:val="0"/>
        <w:spacing w:after="0" w:line="240" w:lineRule="auto"/>
        <w:rPr>
          <w:rFonts w:ascii="Arial" w:hAnsi="Arial" w:cs="Arial"/>
          <w:b/>
          <w:bCs/>
        </w:rPr>
      </w:pPr>
      <w:r w:rsidRPr="00B95087">
        <w:rPr>
          <w:rFonts w:ascii="Arial" w:hAnsi="Arial" w:cs="Arial"/>
          <w:b/>
          <w:bCs/>
        </w:rPr>
        <w:t xml:space="preserve">“the 2000 Regulations” </w:t>
      </w:r>
      <w:r w:rsidRPr="00B95087">
        <w:rPr>
          <w:rFonts w:ascii="Arial" w:hAnsi="Arial" w:cs="Arial"/>
        </w:rPr>
        <w:t>means the Local Authorities’ Traffic Orders (Exemptions for Disabled Persons) (England) Regulations 2000;</w:t>
      </w:r>
    </w:p>
    <w:p w14:paraId="66A315CE" w14:textId="77777777" w:rsidR="00021FB7" w:rsidRPr="00E52AE1" w:rsidRDefault="00021FB7" w:rsidP="00021FB7">
      <w:pPr>
        <w:autoSpaceDE w:val="0"/>
        <w:autoSpaceDN w:val="0"/>
        <w:adjustRightInd w:val="0"/>
        <w:spacing w:after="0" w:line="240" w:lineRule="auto"/>
        <w:rPr>
          <w:rFonts w:ascii="Arial" w:hAnsi="Arial" w:cs="Arial"/>
          <w:b/>
          <w:bCs/>
        </w:rPr>
      </w:pPr>
    </w:p>
    <w:p w14:paraId="1988684A"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“the Act of 2004” </w:t>
      </w:r>
      <w:r w:rsidRPr="00E52AE1">
        <w:rPr>
          <w:rFonts w:ascii="Arial" w:hAnsi="Arial" w:cs="Arial"/>
        </w:rPr>
        <w:t>means the Traffic Management Act 2004 or any replacement, successor or amending legislation.</w:t>
      </w:r>
    </w:p>
    <w:p w14:paraId="21159A4E" w14:textId="77777777" w:rsidR="00021FB7" w:rsidRPr="00E52AE1" w:rsidRDefault="00021FB7" w:rsidP="00021FB7">
      <w:pPr>
        <w:autoSpaceDE w:val="0"/>
        <w:autoSpaceDN w:val="0"/>
        <w:adjustRightInd w:val="0"/>
        <w:spacing w:after="0" w:line="240" w:lineRule="auto"/>
        <w:rPr>
          <w:rFonts w:ascii="Arial" w:hAnsi="Arial" w:cs="Arial"/>
          <w:b/>
          <w:bCs/>
        </w:rPr>
      </w:pPr>
    </w:p>
    <w:p w14:paraId="54CD5762"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“Caravan” </w:t>
      </w:r>
      <w:r w:rsidRPr="00E52AE1">
        <w:rPr>
          <w:rFonts w:ascii="Arial" w:hAnsi="Arial" w:cs="Arial"/>
        </w:rPr>
        <w:t xml:space="preserve">means any structure designed or adapted for human habitation which is capable of being moved from one place to another (whether being towed, or by being transported on a motor vehicle or trailer) and any motor vehicle so designed or adapted, but does not </w:t>
      </w:r>
      <w:r>
        <w:rPr>
          <w:rFonts w:ascii="Arial" w:hAnsi="Arial" w:cs="Arial"/>
        </w:rPr>
        <w:t>i</w:t>
      </w:r>
      <w:r w:rsidRPr="00E52AE1">
        <w:rPr>
          <w:rFonts w:ascii="Arial" w:hAnsi="Arial" w:cs="Arial"/>
        </w:rPr>
        <w:t>nclude</w:t>
      </w:r>
      <w:r>
        <w:rPr>
          <w:rFonts w:ascii="Arial" w:hAnsi="Arial" w:cs="Arial"/>
        </w:rPr>
        <w:t>:</w:t>
      </w:r>
    </w:p>
    <w:p w14:paraId="649E3B84"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 </w:t>
      </w:r>
    </w:p>
    <w:p w14:paraId="255E2CE4" w14:textId="77777777" w:rsidR="00021FB7" w:rsidRPr="00D5395C" w:rsidRDefault="00021FB7" w:rsidP="00021FB7">
      <w:pPr>
        <w:pStyle w:val="ListParagraph"/>
        <w:numPr>
          <w:ilvl w:val="0"/>
          <w:numId w:val="10"/>
        </w:numPr>
        <w:autoSpaceDE w:val="0"/>
        <w:autoSpaceDN w:val="0"/>
        <w:adjustRightInd w:val="0"/>
        <w:spacing w:after="0" w:line="240" w:lineRule="auto"/>
        <w:rPr>
          <w:rFonts w:ascii="Arial" w:hAnsi="Arial" w:cs="Arial"/>
          <w:b/>
          <w:bCs/>
        </w:rPr>
      </w:pPr>
      <w:r w:rsidRPr="00D5395C">
        <w:rPr>
          <w:rFonts w:ascii="Arial" w:hAnsi="Arial" w:cs="Arial"/>
        </w:rPr>
        <w:t>any railway rolling stock which is for the time being on rails forming part of a railway system or</w:t>
      </w:r>
    </w:p>
    <w:p w14:paraId="28ECFCEC" w14:textId="77777777" w:rsidR="00021FB7" w:rsidRPr="00E52AE1" w:rsidRDefault="00021FB7" w:rsidP="00021FB7">
      <w:pPr>
        <w:autoSpaceDE w:val="0"/>
        <w:autoSpaceDN w:val="0"/>
        <w:adjustRightInd w:val="0"/>
        <w:spacing w:after="0" w:line="240" w:lineRule="auto"/>
        <w:rPr>
          <w:rFonts w:ascii="Arial" w:hAnsi="Arial" w:cs="Arial"/>
          <w:b/>
          <w:bCs/>
        </w:rPr>
      </w:pPr>
    </w:p>
    <w:p w14:paraId="26AFB843" w14:textId="77777777" w:rsidR="00021FB7" w:rsidRPr="00D5395C" w:rsidRDefault="00021FB7" w:rsidP="00021FB7">
      <w:pPr>
        <w:pStyle w:val="ListParagraph"/>
        <w:numPr>
          <w:ilvl w:val="0"/>
          <w:numId w:val="10"/>
        </w:numPr>
        <w:autoSpaceDE w:val="0"/>
        <w:autoSpaceDN w:val="0"/>
        <w:adjustRightInd w:val="0"/>
        <w:spacing w:after="0" w:line="240" w:lineRule="auto"/>
        <w:rPr>
          <w:rFonts w:ascii="Arial" w:hAnsi="Arial" w:cs="Arial"/>
          <w:b/>
          <w:bCs/>
        </w:rPr>
      </w:pPr>
      <w:r w:rsidRPr="00D5395C">
        <w:rPr>
          <w:rFonts w:ascii="Arial" w:hAnsi="Arial" w:cs="Arial"/>
        </w:rPr>
        <w:t>any tent.</w:t>
      </w:r>
    </w:p>
    <w:p w14:paraId="3E3CA39A" w14:textId="77777777" w:rsidR="00021FB7" w:rsidRPr="00E52AE1" w:rsidRDefault="00021FB7" w:rsidP="00021FB7">
      <w:pPr>
        <w:autoSpaceDE w:val="0"/>
        <w:autoSpaceDN w:val="0"/>
        <w:adjustRightInd w:val="0"/>
        <w:spacing w:after="0" w:line="240" w:lineRule="auto"/>
        <w:rPr>
          <w:rFonts w:ascii="Arial" w:hAnsi="Arial" w:cs="Arial"/>
          <w:b/>
          <w:bCs/>
        </w:rPr>
      </w:pPr>
    </w:p>
    <w:p w14:paraId="375D2CCD" w14:textId="77777777" w:rsidR="00021FB7" w:rsidRDefault="00021FB7" w:rsidP="00021FB7">
      <w:pPr>
        <w:autoSpaceDE w:val="0"/>
        <w:autoSpaceDN w:val="0"/>
        <w:adjustRightInd w:val="0"/>
        <w:spacing w:after="0" w:line="240" w:lineRule="auto"/>
      </w:pPr>
      <w:r w:rsidRPr="003E0761">
        <w:rPr>
          <w:rFonts w:ascii="Arial" w:hAnsi="Arial" w:cs="Arial"/>
          <w:b/>
          <w:bCs/>
        </w:rPr>
        <w:t xml:space="preserve">“Civil Enforcement Officer” </w:t>
      </w:r>
      <w:r w:rsidRPr="003E0761">
        <w:rPr>
          <w:rFonts w:ascii="Arial" w:hAnsi="Arial" w:cs="Arial"/>
        </w:rPr>
        <w:t xml:space="preserve">or “CEO” </w:t>
      </w:r>
      <w:r w:rsidRPr="0031112F">
        <w:rPr>
          <w:rFonts w:ascii="Arial" w:hAnsi="Arial" w:cs="Arial"/>
        </w:rPr>
        <w:t>has the same meaning as in section 76 of the 2004 Act</w:t>
      </w:r>
      <w:r>
        <w:rPr>
          <w:rFonts w:ascii="Arial" w:hAnsi="Arial" w:cs="Arial"/>
        </w:rPr>
        <w:t>.</w:t>
      </w:r>
    </w:p>
    <w:p w14:paraId="0C8C96DB" w14:textId="77777777" w:rsidR="00021FB7" w:rsidRPr="00E52AE1" w:rsidRDefault="00021FB7" w:rsidP="00021FB7">
      <w:pPr>
        <w:autoSpaceDE w:val="0"/>
        <w:autoSpaceDN w:val="0"/>
        <w:adjustRightInd w:val="0"/>
        <w:spacing w:after="0" w:line="240" w:lineRule="auto"/>
        <w:rPr>
          <w:rFonts w:ascii="Arial" w:hAnsi="Arial" w:cs="Arial"/>
          <w:b/>
          <w:bCs/>
        </w:rPr>
      </w:pPr>
    </w:p>
    <w:p w14:paraId="088415FF" w14:textId="77777777" w:rsidR="00021FB7"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“Coach” </w:t>
      </w:r>
      <w:r w:rsidRPr="00E52AE1">
        <w:rPr>
          <w:rFonts w:ascii="Arial" w:hAnsi="Arial" w:cs="Arial"/>
        </w:rPr>
        <w:t>means a Public Service Vehicle as defined by Section 1(1)(a) of the Public Passengers Vehicles Act 1981, which is a vehicle constructed or adapted to carry more than eight passengers and used for carrying passengers for hire or reward.</w:t>
      </w:r>
    </w:p>
    <w:p w14:paraId="4E4C8139" w14:textId="77777777" w:rsidR="00021FB7" w:rsidRPr="00E52AE1" w:rsidRDefault="00021FB7" w:rsidP="00021FB7">
      <w:pPr>
        <w:autoSpaceDE w:val="0"/>
        <w:autoSpaceDN w:val="0"/>
        <w:adjustRightInd w:val="0"/>
        <w:spacing w:after="0" w:line="240" w:lineRule="auto"/>
        <w:rPr>
          <w:rFonts w:ascii="Arial" w:hAnsi="Arial" w:cs="Arial"/>
        </w:rPr>
      </w:pPr>
    </w:p>
    <w:p w14:paraId="68063A47" w14:textId="1537BDAF" w:rsidR="00021FB7" w:rsidRPr="00E52AE1" w:rsidRDefault="00021FB7" w:rsidP="666F21EF">
      <w:pPr>
        <w:autoSpaceDE w:val="0"/>
        <w:autoSpaceDN w:val="0"/>
        <w:adjustRightInd w:val="0"/>
        <w:spacing w:after="0" w:line="240" w:lineRule="auto"/>
        <w:rPr>
          <w:rFonts w:ascii="Arial" w:hAnsi="Arial" w:cs="Arial"/>
          <w:highlight w:val="yellow"/>
          <w:lang w:val="en"/>
        </w:rPr>
      </w:pPr>
      <w:r w:rsidRPr="00074675">
        <w:rPr>
          <w:rFonts w:ascii="Arial" w:hAnsi="Arial" w:cs="Arial"/>
          <w:b/>
          <w:bCs/>
          <w:lang w:val="en"/>
        </w:rPr>
        <w:t>“the Council”</w:t>
      </w:r>
      <w:r w:rsidRPr="00074675">
        <w:rPr>
          <w:rFonts w:ascii="Arial" w:hAnsi="Arial" w:cs="Arial"/>
          <w:lang w:val="en"/>
        </w:rPr>
        <w:t xml:space="preserve"> means</w:t>
      </w:r>
      <w:r w:rsidR="08C675AB" w:rsidRPr="00074675">
        <w:rPr>
          <w:rFonts w:ascii="Arial" w:hAnsi="Arial" w:cs="Arial"/>
          <w:lang w:val="en"/>
        </w:rPr>
        <w:t xml:space="preserve"> </w:t>
      </w:r>
      <w:r w:rsidR="00CB2789">
        <w:rPr>
          <w:rFonts w:ascii="Arial" w:hAnsi="Arial" w:cs="Arial"/>
          <w:lang w:val="en"/>
        </w:rPr>
        <w:t>Portland</w:t>
      </w:r>
      <w:r w:rsidR="002A43BC" w:rsidRPr="00074675">
        <w:rPr>
          <w:rFonts w:ascii="Arial" w:hAnsi="Arial" w:cs="Arial"/>
          <w:lang w:val="en"/>
        </w:rPr>
        <w:t xml:space="preserve"> Town</w:t>
      </w:r>
      <w:r w:rsidRPr="00074675">
        <w:rPr>
          <w:rFonts w:ascii="Arial" w:hAnsi="Arial" w:cs="Arial"/>
          <w:lang w:val="en"/>
        </w:rPr>
        <w:t xml:space="preserve"> Council.</w:t>
      </w:r>
    </w:p>
    <w:p w14:paraId="51F69613" w14:textId="77777777" w:rsidR="00021FB7" w:rsidRDefault="00021FB7" w:rsidP="00021FB7">
      <w:pPr>
        <w:autoSpaceDE w:val="0"/>
        <w:autoSpaceDN w:val="0"/>
        <w:adjustRightInd w:val="0"/>
        <w:spacing w:after="0" w:line="240" w:lineRule="auto"/>
        <w:rPr>
          <w:rFonts w:ascii="Arial" w:hAnsi="Arial" w:cs="Arial"/>
          <w:b/>
          <w:bCs/>
          <w:lang w:val="en"/>
        </w:rPr>
      </w:pPr>
    </w:p>
    <w:p w14:paraId="7BE84066" w14:textId="77777777" w:rsidR="00021FB7" w:rsidRPr="00E52AE1" w:rsidRDefault="00021FB7" w:rsidP="00021FB7">
      <w:pPr>
        <w:autoSpaceDE w:val="0"/>
        <w:autoSpaceDN w:val="0"/>
        <w:adjustRightInd w:val="0"/>
        <w:spacing w:after="0" w:line="240" w:lineRule="auto"/>
        <w:rPr>
          <w:rFonts w:ascii="Arial" w:hAnsi="Arial" w:cs="Arial"/>
        </w:rPr>
      </w:pPr>
      <w:r w:rsidRPr="00CC4E36">
        <w:rPr>
          <w:rFonts w:ascii="Arial" w:hAnsi="Arial" w:cs="Arial"/>
          <w:b/>
          <w:bCs/>
        </w:rPr>
        <w:t xml:space="preserve">“Day” </w:t>
      </w:r>
      <w:r>
        <w:rPr>
          <w:rFonts w:ascii="Arial" w:hAnsi="Arial" w:cs="Arial"/>
        </w:rPr>
        <w:t>t</w:t>
      </w:r>
      <w:r w:rsidRPr="00A3228F">
        <w:rPr>
          <w:rFonts w:ascii="Arial" w:hAnsi="Arial" w:cs="Arial"/>
        </w:rPr>
        <w:t>he period of a ‘Day’ is defined as’ a continuous period of twenty-four hours from midnight to midnight</w:t>
      </w:r>
      <w:r w:rsidRPr="00CC4E36">
        <w:rPr>
          <w:rFonts w:ascii="Arial" w:hAnsi="Arial" w:cs="Arial"/>
        </w:rPr>
        <w:t xml:space="preserve">. </w:t>
      </w:r>
    </w:p>
    <w:p w14:paraId="17FB7FAB" w14:textId="77777777" w:rsidR="00021FB7" w:rsidRDefault="00021FB7" w:rsidP="00021FB7">
      <w:pPr>
        <w:autoSpaceDE w:val="0"/>
        <w:autoSpaceDN w:val="0"/>
        <w:adjustRightInd w:val="0"/>
        <w:spacing w:after="0" w:line="240" w:lineRule="auto"/>
        <w:rPr>
          <w:rFonts w:ascii="Arial" w:hAnsi="Arial" w:cs="Arial"/>
        </w:rPr>
      </w:pPr>
    </w:p>
    <w:p w14:paraId="265D8B47" w14:textId="77777777" w:rsidR="00021FB7" w:rsidRPr="00C35775" w:rsidRDefault="00021FB7" w:rsidP="00021FB7">
      <w:pPr>
        <w:autoSpaceDE w:val="0"/>
        <w:autoSpaceDN w:val="0"/>
        <w:adjustRightInd w:val="0"/>
        <w:spacing w:after="0" w:line="240" w:lineRule="auto"/>
        <w:rPr>
          <w:rFonts w:ascii="Arial" w:hAnsi="Arial" w:cs="Arial"/>
          <w:b/>
          <w:bCs/>
        </w:rPr>
      </w:pPr>
      <w:r w:rsidRPr="00C35775">
        <w:rPr>
          <w:rFonts w:ascii="Arial" w:hAnsi="Arial" w:cs="Arial"/>
          <w:b/>
          <w:bCs/>
        </w:rPr>
        <w:t xml:space="preserve">“Disabled Person” </w:t>
      </w:r>
      <w:r w:rsidRPr="00C35775">
        <w:rPr>
          <w:rFonts w:ascii="Arial" w:hAnsi="Arial" w:cs="Arial"/>
        </w:rPr>
        <w:t>means a Disabled Person of a description prescribed by Regulation 4 of the Disabled Persons (Badges for Motor Vehicles) (England) Regulations 2000 (as amended) or any re-enactment thereof.</w:t>
      </w:r>
    </w:p>
    <w:p w14:paraId="39A8357F" w14:textId="1CDE7B29" w:rsidR="00021FB7" w:rsidRDefault="00021FB7" w:rsidP="666F21EF">
      <w:pPr>
        <w:autoSpaceDE w:val="0"/>
        <w:autoSpaceDN w:val="0"/>
        <w:adjustRightInd w:val="0"/>
        <w:spacing w:after="0" w:line="240" w:lineRule="auto"/>
        <w:rPr>
          <w:rFonts w:ascii="Arial" w:hAnsi="Arial" w:cs="Arial"/>
          <w:b/>
          <w:bCs/>
        </w:rPr>
      </w:pPr>
    </w:p>
    <w:p w14:paraId="1F745F2B" w14:textId="77777777" w:rsidR="003F3811" w:rsidRDefault="003F3811" w:rsidP="00021FB7">
      <w:pPr>
        <w:autoSpaceDE w:val="0"/>
        <w:autoSpaceDN w:val="0"/>
        <w:adjustRightInd w:val="0"/>
        <w:spacing w:after="0" w:line="240" w:lineRule="auto"/>
        <w:rPr>
          <w:rFonts w:ascii="Arial" w:hAnsi="Arial" w:cs="Arial"/>
          <w:b/>
          <w:bCs/>
        </w:rPr>
      </w:pPr>
    </w:p>
    <w:p w14:paraId="47E4A328" w14:textId="77777777" w:rsidR="003F3811" w:rsidRDefault="003F3811" w:rsidP="00021FB7">
      <w:pPr>
        <w:autoSpaceDE w:val="0"/>
        <w:autoSpaceDN w:val="0"/>
        <w:adjustRightInd w:val="0"/>
        <w:spacing w:after="0" w:line="240" w:lineRule="auto"/>
        <w:rPr>
          <w:rFonts w:ascii="Arial" w:hAnsi="Arial" w:cs="Arial"/>
          <w:b/>
          <w:bCs/>
        </w:rPr>
      </w:pPr>
    </w:p>
    <w:p w14:paraId="19265DF4" w14:textId="77777777" w:rsidR="003F3811" w:rsidRDefault="003F3811" w:rsidP="00021FB7">
      <w:pPr>
        <w:autoSpaceDE w:val="0"/>
        <w:autoSpaceDN w:val="0"/>
        <w:adjustRightInd w:val="0"/>
        <w:spacing w:after="0" w:line="240" w:lineRule="auto"/>
        <w:rPr>
          <w:rFonts w:ascii="Arial" w:hAnsi="Arial" w:cs="Arial"/>
          <w:b/>
          <w:bCs/>
        </w:rPr>
      </w:pPr>
    </w:p>
    <w:p w14:paraId="05191C89" w14:textId="2954113F" w:rsidR="00021FB7" w:rsidRPr="00C35775" w:rsidRDefault="00021FB7" w:rsidP="00021FB7">
      <w:pPr>
        <w:autoSpaceDE w:val="0"/>
        <w:autoSpaceDN w:val="0"/>
        <w:adjustRightInd w:val="0"/>
        <w:spacing w:after="0" w:line="240" w:lineRule="auto"/>
        <w:rPr>
          <w:rFonts w:ascii="Arial" w:hAnsi="Arial" w:cs="Arial"/>
          <w:b/>
          <w:bCs/>
        </w:rPr>
      </w:pPr>
      <w:r w:rsidRPr="00C35775">
        <w:rPr>
          <w:rFonts w:ascii="Arial" w:hAnsi="Arial" w:cs="Arial"/>
          <w:b/>
          <w:bCs/>
        </w:rPr>
        <w:t>“Disabled Persons</w:t>
      </w:r>
      <w:r>
        <w:rPr>
          <w:rFonts w:ascii="Arial" w:hAnsi="Arial" w:cs="Arial"/>
          <w:b/>
          <w:bCs/>
        </w:rPr>
        <w:t xml:space="preserve"> Badge”</w:t>
      </w:r>
      <w:r w:rsidRPr="00C35775">
        <w:rPr>
          <w:rFonts w:ascii="Arial" w:hAnsi="Arial" w:cs="Arial"/>
          <w:b/>
          <w:bCs/>
        </w:rPr>
        <w:t xml:space="preserve"> </w:t>
      </w:r>
      <w:r>
        <w:rPr>
          <w:rFonts w:ascii="Arial" w:hAnsi="Arial" w:cs="Arial"/>
          <w:b/>
          <w:bCs/>
        </w:rPr>
        <w:t xml:space="preserve">or “Blue </w:t>
      </w:r>
      <w:r w:rsidRPr="00C35775">
        <w:rPr>
          <w:rFonts w:ascii="Arial" w:hAnsi="Arial" w:cs="Arial"/>
          <w:b/>
          <w:bCs/>
        </w:rPr>
        <w:t xml:space="preserve">Badge” </w:t>
      </w:r>
      <w:r w:rsidRPr="00C35775">
        <w:rPr>
          <w:rFonts w:ascii="Arial" w:hAnsi="Arial" w:cs="Arial"/>
        </w:rPr>
        <w:t>means a badge which:</w:t>
      </w:r>
    </w:p>
    <w:p w14:paraId="2F686D9E" w14:textId="77777777" w:rsidR="00021FB7" w:rsidRPr="00C35775" w:rsidRDefault="00021FB7" w:rsidP="00021FB7">
      <w:pPr>
        <w:autoSpaceDE w:val="0"/>
        <w:autoSpaceDN w:val="0"/>
        <w:adjustRightInd w:val="0"/>
        <w:spacing w:after="0" w:line="240" w:lineRule="auto"/>
        <w:rPr>
          <w:rFonts w:ascii="Arial" w:hAnsi="Arial" w:cs="Arial"/>
          <w:b/>
          <w:bCs/>
        </w:rPr>
      </w:pPr>
    </w:p>
    <w:p w14:paraId="54420291" w14:textId="77777777" w:rsidR="00021FB7" w:rsidRPr="00D5395C" w:rsidRDefault="00021FB7" w:rsidP="00021FB7">
      <w:pPr>
        <w:pStyle w:val="ListParagraph"/>
        <w:numPr>
          <w:ilvl w:val="0"/>
          <w:numId w:val="11"/>
        </w:numPr>
        <w:autoSpaceDE w:val="0"/>
        <w:autoSpaceDN w:val="0"/>
        <w:adjustRightInd w:val="0"/>
        <w:spacing w:after="0" w:line="240" w:lineRule="auto"/>
        <w:rPr>
          <w:rFonts w:ascii="Arial" w:hAnsi="Arial" w:cs="Arial"/>
        </w:rPr>
      </w:pPr>
      <w:r w:rsidRPr="00D5395C">
        <w:rPr>
          <w:rFonts w:ascii="Arial" w:hAnsi="Arial" w:cs="Arial"/>
        </w:rPr>
        <w:t>issued, or has effect as if issued, to a disabled person or an institution under the Disabled Person (Badges for motor vehicles) (England) Regulations 2000 (as amended) or under regulations having effect in Scotland or Wales under section 21 of the Chronically Sick and Disabled Persons Act 1970; and</w:t>
      </w:r>
    </w:p>
    <w:p w14:paraId="0369490D" w14:textId="77777777" w:rsidR="00021FB7" w:rsidRPr="00C35775" w:rsidRDefault="00021FB7" w:rsidP="00021FB7">
      <w:pPr>
        <w:autoSpaceDE w:val="0"/>
        <w:autoSpaceDN w:val="0"/>
        <w:adjustRightInd w:val="0"/>
        <w:spacing w:after="0" w:line="240" w:lineRule="auto"/>
        <w:rPr>
          <w:rFonts w:ascii="Arial" w:hAnsi="Arial" w:cs="Arial"/>
          <w:b/>
          <w:bCs/>
        </w:rPr>
      </w:pPr>
    </w:p>
    <w:p w14:paraId="79241910" w14:textId="77777777" w:rsidR="00021FB7" w:rsidRPr="00D5395C" w:rsidRDefault="00021FB7" w:rsidP="00021FB7">
      <w:pPr>
        <w:pStyle w:val="ListParagraph"/>
        <w:numPr>
          <w:ilvl w:val="0"/>
          <w:numId w:val="11"/>
        </w:numPr>
        <w:autoSpaceDE w:val="0"/>
        <w:autoSpaceDN w:val="0"/>
        <w:adjustRightInd w:val="0"/>
        <w:spacing w:after="0" w:line="240" w:lineRule="auto"/>
        <w:rPr>
          <w:rFonts w:ascii="Arial" w:hAnsi="Arial" w:cs="Arial"/>
        </w:rPr>
      </w:pPr>
      <w:r w:rsidRPr="666F21EF">
        <w:rPr>
          <w:rFonts w:ascii="Arial" w:hAnsi="Arial" w:cs="Arial"/>
        </w:rPr>
        <w:t>has not ceased to be in force.</w:t>
      </w:r>
    </w:p>
    <w:p w14:paraId="5A3CE3FE" w14:textId="20E0696F" w:rsidR="666F21EF" w:rsidRDefault="666F21EF" w:rsidP="666F21EF">
      <w:pPr>
        <w:spacing w:after="0" w:line="240" w:lineRule="auto"/>
        <w:rPr>
          <w:rFonts w:ascii="Arial" w:hAnsi="Arial" w:cs="Arial"/>
        </w:rPr>
      </w:pPr>
    </w:p>
    <w:p w14:paraId="78E2747E" w14:textId="77777777" w:rsidR="00021FB7" w:rsidRPr="00C35775" w:rsidRDefault="00021FB7" w:rsidP="00021FB7">
      <w:pPr>
        <w:autoSpaceDE w:val="0"/>
        <w:autoSpaceDN w:val="0"/>
        <w:adjustRightInd w:val="0"/>
        <w:spacing w:after="0" w:line="240" w:lineRule="auto"/>
        <w:rPr>
          <w:rFonts w:ascii="Arial" w:hAnsi="Arial" w:cs="Arial"/>
          <w:b/>
          <w:bCs/>
        </w:rPr>
      </w:pPr>
    </w:p>
    <w:p w14:paraId="229C0561" w14:textId="77777777" w:rsidR="00021FB7" w:rsidRPr="00C35775" w:rsidRDefault="00021FB7" w:rsidP="00021FB7">
      <w:pPr>
        <w:autoSpaceDE w:val="0"/>
        <w:autoSpaceDN w:val="0"/>
        <w:adjustRightInd w:val="0"/>
        <w:spacing w:after="0" w:line="240" w:lineRule="auto"/>
        <w:rPr>
          <w:rFonts w:ascii="Arial" w:hAnsi="Arial" w:cs="Arial"/>
          <w:b/>
          <w:bCs/>
        </w:rPr>
      </w:pPr>
      <w:r w:rsidRPr="00C35775">
        <w:rPr>
          <w:rFonts w:ascii="Arial" w:hAnsi="Arial" w:cs="Arial"/>
          <w:b/>
          <w:bCs/>
        </w:rPr>
        <w:t xml:space="preserve">“Disabled Persons Vehicle” </w:t>
      </w:r>
      <w:r w:rsidRPr="00C35775">
        <w:rPr>
          <w:rFonts w:ascii="Arial" w:hAnsi="Arial" w:cs="Arial"/>
        </w:rPr>
        <w:t>means a Vehicle which:</w:t>
      </w:r>
    </w:p>
    <w:p w14:paraId="56871A9A" w14:textId="77777777" w:rsidR="00021FB7" w:rsidRPr="00C35775" w:rsidRDefault="00021FB7" w:rsidP="00021FB7">
      <w:pPr>
        <w:autoSpaceDE w:val="0"/>
        <w:autoSpaceDN w:val="0"/>
        <w:adjustRightInd w:val="0"/>
        <w:spacing w:after="0" w:line="240" w:lineRule="auto"/>
        <w:rPr>
          <w:rFonts w:ascii="Arial" w:hAnsi="Arial" w:cs="Arial"/>
          <w:b/>
          <w:bCs/>
        </w:rPr>
      </w:pPr>
    </w:p>
    <w:p w14:paraId="181460E9" w14:textId="77777777" w:rsidR="00021FB7" w:rsidRPr="00D5395C" w:rsidRDefault="00021FB7" w:rsidP="00021FB7">
      <w:pPr>
        <w:pStyle w:val="ListParagraph"/>
        <w:numPr>
          <w:ilvl w:val="0"/>
          <w:numId w:val="12"/>
        </w:numPr>
        <w:autoSpaceDE w:val="0"/>
        <w:autoSpaceDN w:val="0"/>
        <w:adjustRightInd w:val="0"/>
        <w:spacing w:after="0" w:line="240" w:lineRule="auto"/>
        <w:rPr>
          <w:rFonts w:ascii="Arial" w:hAnsi="Arial" w:cs="Arial"/>
        </w:rPr>
      </w:pPr>
      <w:r w:rsidRPr="00D5395C">
        <w:rPr>
          <w:rFonts w:ascii="Arial" w:hAnsi="Arial" w:cs="Arial"/>
        </w:rPr>
        <w:t>displays in the Relevant Position a Disabled Persons Badge at all times whilst parked in a Parking Place. If the parking of the vehicle is subject to a maximum stay time limit, then a Parking Disc (on which the driver, or other person in charge of the Vehicle, has marked the time at which the period of waiting began) must also be displayed in the Relevant Position at all times whilst parked, and</w:t>
      </w:r>
    </w:p>
    <w:p w14:paraId="60D691C0" w14:textId="77777777" w:rsidR="00021FB7" w:rsidRPr="00C35775" w:rsidRDefault="00021FB7" w:rsidP="00021FB7">
      <w:pPr>
        <w:autoSpaceDE w:val="0"/>
        <w:autoSpaceDN w:val="0"/>
        <w:adjustRightInd w:val="0"/>
        <w:spacing w:after="0" w:line="240" w:lineRule="auto"/>
        <w:rPr>
          <w:rFonts w:ascii="Arial" w:hAnsi="Arial" w:cs="Arial"/>
          <w:b/>
          <w:bCs/>
        </w:rPr>
      </w:pPr>
    </w:p>
    <w:p w14:paraId="22A25B0D" w14:textId="77777777" w:rsidR="00021FB7" w:rsidRPr="00D5395C" w:rsidRDefault="00021FB7" w:rsidP="00021FB7">
      <w:pPr>
        <w:pStyle w:val="ListParagraph"/>
        <w:numPr>
          <w:ilvl w:val="0"/>
          <w:numId w:val="12"/>
        </w:numPr>
        <w:autoSpaceDE w:val="0"/>
        <w:autoSpaceDN w:val="0"/>
        <w:adjustRightInd w:val="0"/>
        <w:spacing w:after="0" w:line="240" w:lineRule="auto"/>
        <w:rPr>
          <w:rFonts w:ascii="Arial" w:hAnsi="Arial" w:cs="Arial"/>
          <w:b/>
          <w:bCs/>
        </w:rPr>
      </w:pPr>
      <w:r w:rsidRPr="00D5395C">
        <w:rPr>
          <w:rFonts w:ascii="Arial" w:hAnsi="Arial" w:cs="Arial"/>
        </w:rPr>
        <w:t>is, in each case, a vehicle which, immediately before or after any period of waiting in a Parking Place, has been or is to be driven by a Disabled Person or, as the case may be, has been or is to be used for the carrying of Disabled Persons as passengers.</w:t>
      </w:r>
    </w:p>
    <w:p w14:paraId="498BD591" w14:textId="77777777" w:rsidR="00021FB7" w:rsidRPr="00E52AE1" w:rsidRDefault="00021FB7" w:rsidP="00021FB7">
      <w:pPr>
        <w:autoSpaceDE w:val="0"/>
        <w:autoSpaceDN w:val="0"/>
        <w:adjustRightInd w:val="0"/>
        <w:spacing w:after="0" w:line="240" w:lineRule="auto"/>
        <w:rPr>
          <w:rFonts w:ascii="Arial" w:hAnsi="Arial" w:cs="Arial"/>
          <w:b/>
          <w:bCs/>
        </w:rPr>
      </w:pPr>
    </w:p>
    <w:p w14:paraId="148CFF55" w14:textId="77777777" w:rsidR="00021FB7" w:rsidRPr="00CF5625" w:rsidRDefault="00021FB7" w:rsidP="00021FB7">
      <w:pPr>
        <w:autoSpaceDE w:val="0"/>
        <w:autoSpaceDN w:val="0"/>
        <w:adjustRightInd w:val="0"/>
        <w:spacing w:after="0" w:line="240" w:lineRule="auto"/>
        <w:rPr>
          <w:rFonts w:ascii="Arial" w:hAnsi="Arial" w:cs="Arial"/>
        </w:rPr>
      </w:pPr>
      <w:r w:rsidRPr="00CF5625">
        <w:rPr>
          <w:rFonts w:ascii="Arial" w:hAnsi="Arial" w:cs="Arial"/>
          <w:b/>
          <w:bCs/>
        </w:rPr>
        <w:t xml:space="preserve">“Dispensation” </w:t>
      </w:r>
      <w:r w:rsidRPr="00CF5625">
        <w:rPr>
          <w:rFonts w:ascii="Arial" w:hAnsi="Arial" w:cs="Arial"/>
        </w:rPr>
        <w:t>means a valid dispensation issued by the</w:t>
      </w:r>
      <w:r>
        <w:rPr>
          <w:rFonts w:ascii="Arial" w:hAnsi="Arial" w:cs="Arial"/>
        </w:rPr>
        <w:t xml:space="preserve"> </w:t>
      </w:r>
      <w:r w:rsidRPr="00CF5625">
        <w:rPr>
          <w:rFonts w:ascii="Arial" w:hAnsi="Arial" w:cs="Arial"/>
        </w:rPr>
        <w:t>Council for the purpose of exempting a vehicle from the parking</w:t>
      </w:r>
      <w:r>
        <w:rPr>
          <w:rFonts w:ascii="Arial" w:hAnsi="Arial" w:cs="Arial"/>
        </w:rPr>
        <w:t xml:space="preserve"> r</w:t>
      </w:r>
      <w:r w:rsidRPr="00CF5625">
        <w:rPr>
          <w:rFonts w:ascii="Arial" w:hAnsi="Arial" w:cs="Arial"/>
        </w:rPr>
        <w:t>estrictions set out at the location set out in the dispensation and</w:t>
      </w:r>
      <w:r>
        <w:rPr>
          <w:rFonts w:ascii="Arial" w:hAnsi="Arial" w:cs="Arial"/>
        </w:rPr>
        <w:t xml:space="preserve"> </w:t>
      </w:r>
      <w:r w:rsidRPr="00CF5625">
        <w:rPr>
          <w:rFonts w:ascii="Arial" w:hAnsi="Arial" w:cs="Arial"/>
        </w:rPr>
        <w:t>used in accordance with its terms and conditions.</w:t>
      </w:r>
    </w:p>
    <w:p w14:paraId="002C29B0" w14:textId="77777777" w:rsidR="00021FB7" w:rsidRPr="00E52AE1" w:rsidRDefault="00021FB7" w:rsidP="00021FB7">
      <w:pPr>
        <w:autoSpaceDE w:val="0"/>
        <w:autoSpaceDN w:val="0"/>
        <w:adjustRightInd w:val="0"/>
        <w:spacing w:after="0" w:line="240" w:lineRule="auto"/>
        <w:rPr>
          <w:rFonts w:ascii="Arial" w:hAnsi="Arial" w:cs="Arial"/>
          <w:b/>
          <w:bCs/>
        </w:rPr>
      </w:pPr>
    </w:p>
    <w:p w14:paraId="3947F531"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“Driver” </w:t>
      </w:r>
      <w:r w:rsidRPr="00E52AE1">
        <w:rPr>
          <w:rFonts w:ascii="Arial" w:hAnsi="Arial" w:cs="Arial"/>
        </w:rPr>
        <w:t>means either the person driving the vehicle at the time it was left in the Parking Place or the Owner of the vehicle at the time the vehicle was so left.</w:t>
      </w:r>
    </w:p>
    <w:p w14:paraId="189631BF" w14:textId="77777777" w:rsidR="00021FB7" w:rsidRDefault="00021FB7" w:rsidP="00021FB7">
      <w:pPr>
        <w:autoSpaceDE w:val="0"/>
        <w:autoSpaceDN w:val="0"/>
        <w:adjustRightInd w:val="0"/>
        <w:spacing w:after="0" w:line="240" w:lineRule="auto"/>
        <w:rPr>
          <w:rFonts w:ascii="Arial" w:hAnsi="Arial" w:cs="Arial"/>
          <w:b/>
          <w:bCs/>
        </w:rPr>
      </w:pPr>
    </w:p>
    <w:p w14:paraId="54FF1F30" w14:textId="77777777" w:rsidR="00021FB7" w:rsidRPr="009E5EC2" w:rsidRDefault="00021FB7" w:rsidP="00021FB7">
      <w:pPr>
        <w:autoSpaceDE w:val="0"/>
        <w:autoSpaceDN w:val="0"/>
        <w:adjustRightInd w:val="0"/>
        <w:spacing w:after="0" w:line="240" w:lineRule="auto"/>
        <w:rPr>
          <w:rFonts w:ascii="Arial" w:hAnsi="Arial" w:cs="Arial"/>
        </w:rPr>
      </w:pPr>
      <w:r w:rsidRPr="009E5EC2">
        <w:rPr>
          <w:rFonts w:ascii="Arial" w:hAnsi="Arial" w:cs="Arial"/>
          <w:b/>
          <w:bCs/>
        </w:rPr>
        <w:t>“Electric Vehicle</w:t>
      </w:r>
      <w:r w:rsidRPr="009E5EC2">
        <w:rPr>
          <w:rFonts w:ascii="Arial" w:hAnsi="Arial" w:cs="Arial"/>
        </w:rPr>
        <w:t>” means a vehicle in which the electrical motive power is derived from an electrical battery which is not connected to any source of power when the vehicle is in motion</w:t>
      </w:r>
      <w:r>
        <w:rPr>
          <w:rFonts w:ascii="Arial" w:hAnsi="Arial" w:cs="Arial"/>
        </w:rPr>
        <w:t>.</w:t>
      </w:r>
      <w:r w:rsidRPr="009E5EC2">
        <w:rPr>
          <w:rFonts w:ascii="Arial" w:hAnsi="Arial" w:cs="Arial"/>
        </w:rPr>
        <w:cr/>
      </w:r>
    </w:p>
    <w:p w14:paraId="5A5C541F" w14:textId="77777777" w:rsidR="00021FB7" w:rsidRPr="00E52AE1" w:rsidRDefault="00021FB7" w:rsidP="00021FB7">
      <w:pPr>
        <w:autoSpaceDE w:val="0"/>
        <w:autoSpaceDN w:val="0"/>
        <w:adjustRightInd w:val="0"/>
        <w:spacing w:after="0" w:line="240" w:lineRule="auto"/>
        <w:rPr>
          <w:rFonts w:ascii="Arial" w:hAnsi="Arial" w:cs="Arial"/>
        </w:rPr>
      </w:pPr>
      <w:r w:rsidRPr="009E5EC2">
        <w:rPr>
          <w:rFonts w:ascii="Arial" w:hAnsi="Arial" w:cs="Arial"/>
          <w:b/>
          <w:bCs/>
        </w:rPr>
        <w:t>“Electric vehicle parking bay”</w:t>
      </w:r>
      <w:r w:rsidRPr="009E5EC2">
        <w:rPr>
          <w:rFonts w:ascii="Arial" w:hAnsi="Arial" w:cs="Arial"/>
        </w:rPr>
        <w:t xml:space="preserve"> means an area of the Parking Space provided solely for recharging the battery of an electric vehicle by means of an electric vehicle charging point and defined as such by means of a sign, surface marking or other indication.</w:t>
      </w:r>
    </w:p>
    <w:p w14:paraId="23140161" w14:textId="77777777" w:rsidR="00021FB7" w:rsidRPr="00E52AE1" w:rsidRDefault="00021FB7" w:rsidP="00021FB7">
      <w:pPr>
        <w:autoSpaceDE w:val="0"/>
        <w:autoSpaceDN w:val="0"/>
        <w:adjustRightInd w:val="0"/>
        <w:spacing w:after="0" w:line="240" w:lineRule="auto"/>
        <w:rPr>
          <w:rFonts w:ascii="Arial" w:hAnsi="Arial" w:cs="Arial"/>
          <w:b/>
          <w:bCs/>
        </w:rPr>
      </w:pPr>
    </w:p>
    <w:p w14:paraId="5185B117"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“Front Side” </w:t>
      </w:r>
      <w:r w:rsidRPr="00E52AE1">
        <w:rPr>
          <w:rFonts w:ascii="Arial" w:hAnsi="Arial" w:cs="Arial"/>
        </w:rPr>
        <w:t>means, the side which, in relation to the exhibition of:</w:t>
      </w:r>
    </w:p>
    <w:p w14:paraId="10E7AACE" w14:textId="77777777" w:rsidR="00021FB7" w:rsidRPr="00E52AE1" w:rsidRDefault="00021FB7" w:rsidP="00021FB7">
      <w:pPr>
        <w:autoSpaceDE w:val="0"/>
        <w:autoSpaceDN w:val="0"/>
        <w:adjustRightInd w:val="0"/>
        <w:spacing w:after="0" w:line="240" w:lineRule="auto"/>
        <w:rPr>
          <w:rFonts w:ascii="Arial" w:hAnsi="Arial" w:cs="Arial"/>
          <w:b/>
          <w:bCs/>
        </w:rPr>
      </w:pPr>
    </w:p>
    <w:p w14:paraId="22906672" w14:textId="77777777" w:rsidR="00021FB7" w:rsidRDefault="00021FB7" w:rsidP="00021FB7">
      <w:pPr>
        <w:autoSpaceDE w:val="0"/>
        <w:autoSpaceDN w:val="0"/>
        <w:adjustRightInd w:val="0"/>
        <w:spacing w:after="0" w:line="240" w:lineRule="auto"/>
        <w:ind w:left="717" w:hanging="360"/>
        <w:rPr>
          <w:rFonts w:ascii="Arial" w:hAnsi="Arial" w:cs="Arial"/>
        </w:rPr>
      </w:pPr>
      <w:r w:rsidRPr="00BC3A5B">
        <w:rPr>
          <w:rFonts w:ascii="Arial" w:hAnsi="Arial" w:cs="Arial"/>
          <w:b/>
          <w:bCs/>
        </w:rPr>
        <w:t xml:space="preserve">(a) </w:t>
      </w:r>
      <w:r>
        <w:rPr>
          <w:rFonts w:ascii="Arial" w:hAnsi="Arial" w:cs="Arial"/>
          <w:b/>
          <w:bCs/>
        </w:rPr>
        <w:tab/>
      </w:r>
      <w:r w:rsidRPr="00BC3A5B">
        <w:rPr>
          <w:rFonts w:ascii="Arial" w:hAnsi="Arial" w:cs="Arial"/>
        </w:rPr>
        <w:t xml:space="preserve">A </w:t>
      </w:r>
      <w:r w:rsidRPr="0082106E">
        <w:rPr>
          <w:rFonts w:ascii="Arial" w:hAnsi="Arial" w:cs="Arial"/>
        </w:rPr>
        <w:t>Blue Badge</w:t>
      </w:r>
      <w:r w:rsidRPr="00BC3A5B">
        <w:rPr>
          <w:rFonts w:ascii="Arial" w:hAnsi="Arial" w:cs="Arial"/>
        </w:rPr>
        <w:t xml:space="preserve">; Shows the wheelchair-users symbol, the expiry date, and the serial </w:t>
      </w:r>
      <w:r>
        <w:rPr>
          <w:rFonts w:ascii="Arial" w:hAnsi="Arial" w:cs="Arial"/>
        </w:rPr>
        <w:t xml:space="preserve">  </w:t>
      </w:r>
      <w:r w:rsidRPr="00BC3A5B">
        <w:rPr>
          <w:rFonts w:ascii="Arial" w:hAnsi="Arial" w:cs="Arial"/>
        </w:rPr>
        <w:t>number of the Badge,</w:t>
      </w:r>
    </w:p>
    <w:p w14:paraId="18B6F371" w14:textId="77777777" w:rsidR="00021FB7" w:rsidRPr="00E52AE1" w:rsidRDefault="00021FB7" w:rsidP="00021FB7">
      <w:pPr>
        <w:autoSpaceDE w:val="0"/>
        <w:autoSpaceDN w:val="0"/>
        <w:adjustRightInd w:val="0"/>
        <w:spacing w:after="0" w:line="240" w:lineRule="auto"/>
        <w:ind w:left="363"/>
        <w:rPr>
          <w:rFonts w:ascii="Arial" w:hAnsi="Arial" w:cs="Arial"/>
        </w:rPr>
      </w:pPr>
    </w:p>
    <w:p w14:paraId="3DA5E93A" w14:textId="77777777" w:rsidR="00021FB7" w:rsidRPr="00E52AE1" w:rsidRDefault="00021FB7" w:rsidP="00021FB7">
      <w:pPr>
        <w:autoSpaceDE w:val="0"/>
        <w:autoSpaceDN w:val="0"/>
        <w:adjustRightInd w:val="0"/>
        <w:spacing w:after="0" w:line="240" w:lineRule="auto"/>
        <w:ind w:left="363"/>
        <w:rPr>
          <w:rFonts w:ascii="Arial" w:hAnsi="Arial" w:cs="Arial"/>
        </w:rPr>
      </w:pPr>
      <w:r w:rsidRPr="00E52AE1">
        <w:rPr>
          <w:rFonts w:ascii="Arial" w:hAnsi="Arial" w:cs="Arial"/>
          <w:b/>
          <w:bCs/>
        </w:rPr>
        <w:t xml:space="preserve">(b) </w:t>
      </w:r>
      <w:r w:rsidRPr="00E52AE1">
        <w:rPr>
          <w:rFonts w:ascii="Arial" w:hAnsi="Arial" w:cs="Arial"/>
          <w:b/>
          <w:bCs/>
        </w:rPr>
        <w:tab/>
      </w:r>
      <w:r w:rsidRPr="00E52AE1">
        <w:rPr>
          <w:rFonts w:ascii="Arial" w:hAnsi="Arial" w:cs="Arial"/>
        </w:rPr>
        <w:t xml:space="preserve">A Parking </w:t>
      </w:r>
      <w:r>
        <w:rPr>
          <w:rFonts w:ascii="Arial" w:hAnsi="Arial" w:cs="Arial"/>
        </w:rPr>
        <w:t xml:space="preserve">Clock/Disc; </w:t>
      </w:r>
      <w:r w:rsidRPr="00E52AE1">
        <w:rPr>
          <w:rFonts w:ascii="Arial" w:hAnsi="Arial" w:cs="Arial"/>
        </w:rPr>
        <w:t>Can be set to show the vehicles time of arrival,</w:t>
      </w:r>
    </w:p>
    <w:p w14:paraId="20F1323C" w14:textId="77777777" w:rsidR="00021FB7" w:rsidRPr="00E52AE1" w:rsidRDefault="00021FB7" w:rsidP="00021FB7">
      <w:pPr>
        <w:autoSpaceDE w:val="0"/>
        <w:autoSpaceDN w:val="0"/>
        <w:adjustRightInd w:val="0"/>
        <w:spacing w:after="0" w:line="240" w:lineRule="auto"/>
        <w:ind w:left="363"/>
        <w:rPr>
          <w:rFonts w:ascii="Arial" w:hAnsi="Arial" w:cs="Arial"/>
          <w:b/>
          <w:bCs/>
        </w:rPr>
      </w:pPr>
    </w:p>
    <w:p w14:paraId="3799E970" w14:textId="5D7C6B53" w:rsidR="00021FB7" w:rsidRPr="00E52AE1" w:rsidRDefault="00021FB7" w:rsidP="00151DF4">
      <w:pPr>
        <w:autoSpaceDE w:val="0"/>
        <w:autoSpaceDN w:val="0"/>
        <w:adjustRightInd w:val="0"/>
        <w:spacing w:after="0" w:line="240" w:lineRule="auto"/>
        <w:ind w:left="720" w:hanging="357"/>
        <w:rPr>
          <w:rFonts w:ascii="Arial" w:hAnsi="Arial" w:cs="Arial"/>
        </w:rPr>
      </w:pPr>
      <w:r w:rsidRPr="00E52AE1">
        <w:rPr>
          <w:rFonts w:ascii="Arial" w:hAnsi="Arial" w:cs="Arial"/>
          <w:b/>
          <w:bCs/>
        </w:rPr>
        <w:t>(c)</w:t>
      </w:r>
      <w:r w:rsidRPr="00E52AE1">
        <w:rPr>
          <w:rFonts w:ascii="Arial" w:hAnsi="Arial" w:cs="Arial"/>
          <w:b/>
          <w:bCs/>
        </w:rPr>
        <w:tab/>
      </w:r>
      <w:r w:rsidRPr="00E52AE1">
        <w:rPr>
          <w:rFonts w:ascii="Arial" w:hAnsi="Arial" w:cs="Arial"/>
        </w:rPr>
        <w:t>A Parking Ticket</w:t>
      </w:r>
      <w:r>
        <w:rPr>
          <w:rFonts w:ascii="Arial" w:hAnsi="Arial" w:cs="Arial"/>
        </w:rPr>
        <w:t xml:space="preserve">; </w:t>
      </w:r>
      <w:r w:rsidRPr="00E52AE1">
        <w:rPr>
          <w:rFonts w:ascii="Arial" w:hAnsi="Arial" w:cs="Arial"/>
        </w:rPr>
        <w:t>Shows the details pertaining to that period of Pay and Display parking (the purchase time and/or expiry time of the ticket, the amount paid etc.),</w:t>
      </w:r>
    </w:p>
    <w:p w14:paraId="269D3F5C" w14:textId="77777777" w:rsidR="00021FB7" w:rsidRPr="00E52AE1" w:rsidRDefault="00021FB7" w:rsidP="00021FB7">
      <w:pPr>
        <w:autoSpaceDE w:val="0"/>
        <w:autoSpaceDN w:val="0"/>
        <w:adjustRightInd w:val="0"/>
        <w:spacing w:after="0" w:line="240" w:lineRule="auto"/>
        <w:rPr>
          <w:rFonts w:ascii="Arial" w:hAnsi="Arial" w:cs="Arial"/>
        </w:rPr>
      </w:pPr>
    </w:p>
    <w:p w14:paraId="799485CF" w14:textId="77777777" w:rsidR="00021FB7" w:rsidRDefault="00021FB7" w:rsidP="00021FB7">
      <w:pPr>
        <w:autoSpaceDE w:val="0"/>
        <w:autoSpaceDN w:val="0"/>
        <w:adjustRightInd w:val="0"/>
        <w:spacing w:after="0" w:line="240" w:lineRule="auto"/>
        <w:rPr>
          <w:rFonts w:ascii="Arial" w:hAnsi="Arial" w:cs="Arial"/>
        </w:rPr>
      </w:pPr>
      <w:r w:rsidRPr="00004A23">
        <w:rPr>
          <w:rFonts w:ascii="Arial" w:hAnsi="Arial" w:cs="Arial"/>
          <w:b/>
          <w:bCs/>
        </w:rPr>
        <w:t>“</w:t>
      </w:r>
      <w:r>
        <w:rPr>
          <w:rFonts w:ascii="Arial" w:hAnsi="Arial" w:cs="Arial"/>
          <w:b/>
          <w:bCs/>
        </w:rPr>
        <w:t>Invalid Carriage</w:t>
      </w:r>
      <w:r w:rsidRPr="00004A23">
        <w:rPr>
          <w:rFonts w:ascii="Arial" w:hAnsi="Arial" w:cs="Arial"/>
          <w:b/>
          <w:bCs/>
        </w:rPr>
        <w:t>”</w:t>
      </w:r>
      <w:r>
        <w:rPr>
          <w:rFonts w:ascii="Arial" w:hAnsi="Arial" w:cs="Arial"/>
          <w:b/>
          <w:bCs/>
        </w:rPr>
        <w:t xml:space="preserve"> (“mobility scooter”, “motorised wheelchair”)</w:t>
      </w:r>
      <w:r w:rsidRPr="00004A23">
        <w:rPr>
          <w:rFonts w:ascii="Arial" w:hAnsi="Arial" w:cs="Arial"/>
          <w:b/>
          <w:bCs/>
        </w:rPr>
        <w:t xml:space="preserve"> </w:t>
      </w:r>
      <w:r w:rsidRPr="00004A23">
        <w:rPr>
          <w:rFonts w:ascii="Arial" w:hAnsi="Arial" w:cs="Arial"/>
        </w:rPr>
        <w:t>means a mechanically propelled vehicle of which the weight unladen does not exceed 254 kilograms and which is specially designed and constructed and not merely adapted, for the use of a person suffering some form of defect or disability and is used solely by such a person.</w:t>
      </w:r>
    </w:p>
    <w:p w14:paraId="51DE4AC9" w14:textId="77777777" w:rsidR="00021FB7" w:rsidRDefault="00021FB7" w:rsidP="00021FB7">
      <w:pPr>
        <w:autoSpaceDE w:val="0"/>
        <w:autoSpaceDN w:val="0"/>
        <w:adjustRightInd w:val="0"/>
        <w:spacing w:after="0" w:line="240" w:lineRule="auto"/>
        <w:rPr>
          <w:rFonts w:ascii="Arial" w:hAnsi="Arial" w:cs="Arial"/>
          <w:b/>
          <w:bCs/>
        </w:rPr>
      </w:pPr>
    </w:p>
    <w:p w14:paraId="57E7F322" w14:textId="77777777" w:rsidR="00021FB7" w:rsidRPr="003E5BF4" w:rsidRDefault="00021FB7" w:rsidP="00021FB7">
      <w:pPr>
        <w:autoSpaceDE w:val="0"/>
        <w:autoSpaceDN w:val="0"/>
        <w:adjustRightInd w:val="0"/>
        <w:spacing w:after="0" w:line="240" w:lineRule="auto"/>
        <w:rPr>
          <w:rFonts w:ascii="Arial" w:hAnsi="Arial" w:cs="Arial"/>
        </w:rPr>
      </w:pPr>
      <w:r>
        <w:rPr>
          <w:rFonts w:ascii="Arial" w:hAnsi="Arial" w:cs="Arial"/>
          <w:b/>
          <w:bCs/>
        </w:rPr>
        <w:lastRenderedPageBreak/>
        <w:t xml:space="preserve">“Length of vehicle” </w:t>
      </w:r>
      <w:r>
        <w:rPr>
          <w:rFonts w:ascii="Arial" w:hAnsi="Arial" w:cs="Arial"/>
        </w:rPr>
        <w:t>means the measurement from end to end of a Motor Vehicle including any attachments, such as bike racks, ladders, spare wheel, other.</w:t>
      </w:r>
    </w:p>
    <w:p w14:paraId="786751B0" w14:textId="77777777" w:rsidR="00021FB7" w:rsidRPr="00E52AE1" w:rsidRDefault="00021FB7" w:rsidP="00021FB7">
      <w:pPr>
        <w:autoSpaceDE w:val="0"/>
        <w:autoSpaceDN w:val="0"/>
        <w:adjustRightInd w:val="0"/>
        <w:spacing w:after="0" w:line="240" w:lineRule="auto"/>
        <w:rPr>
          <w:rFonts w:ascii="Arial" w:hAnsi="Arial" w:cs="Arial"/>
          <w:b/>
          <w:bCs/>
        </w:rPr>
      </w:pPr>
    </w:p>
    <w:p w14:paraId="2EB5D42F" w14:textId="77777777" w:rsidR="00021FB7" w:rsidRPr="00E52AE1" w:rsidRDefault="00021FB7" w:rsidP="00021FB7">
      <w:pPr>
        <w:autoSpaceDE w:val="0"/>
        <w:autoSpaceDN w:val="0"/>
        <w:adjustRightInd w:val="0"/>
        <w:spacing w:after="0" w:line="240" w:lineRule="auto"/>
        <w:rPr>
          <w:rFonts w:ascii="Arial" w:hAnsi="Arial" w:cs="Arial"/>
        </w:rPr>
      </w:pPr>
      <w:r w:rsidRPr="00E305B5">
        <w:rPr>
          <w:rFonts w:ascii="Arial" w:hAnsi="Arial" w:cs="Arial"/>
          <w:b/>
          <w:bCs/>
        </w:rPr>
        <w:t xml:space="preserve">“Local Authority” </w:t>
      </w:r>
      <w:r w:rsidRPr="00E305B5">
        <w:rPr>
          <w:rFonts w:ascii="Arial" w:hAnsi="Arial" w:cs="Arial"/>
        </w:rPr>
        <w:t>means a County Council, District Council, the Council of the Isles of Scilly, a London Borough Council or the Common Council of the City of London.</w:t>
      </w:r>
    </w:p>
    <w:p w14:paraId="1099E3AC" w14:textId="77777777" w:rsidR="00021FB7" w:rsidRPr="00E52AE1" w:rsidRDefault="00021FB7" w:rsidP="00021FB7">
      <w:pPr>
        <w:autoSpaceDE w:val="0"/>
        <w:autoSpaceDN w:val="0"/>
        <w:adjustRightInd w:val="0"/>
        <w:spacing w:after="0" w:line="240" w:lineRule="auto"/>
        <w:rPr>
          <w:rFonts w:ascii="Arial" w:hAnsi="Arial" w:cs="Arial"/>
          <w:b/>
          <w:bCs/>
        </w:rPr>
      </w:pPr>
    </w:p>
    <w:p w14:paraId="7125AA0D" w14:textId="1DF16B89" w:rsidR="00021FB7" w:rsidRPr="009F4706"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“Lorry” </w:t>
      </w:r>
      <w:r w:rsidRPr="00E52AE1">
        <w:rPr>
          <w:rFonts w:ascii="Arial" w:hAnsi="Arial" w:cs="Arial"/>
        </w:rPr>
        <w:t>means a Motor Vehicle constructed or adapted for use for the carriage or haulage of goods or burden of any description or a trailer so constructed or adapted and includes a heavy commercial vehicle (a lorry having an operating weight exceeding 7.5 tonnes) as defined in Section 138 of the Act of 1984.</w:t>
      </w:r>
    </w:p>
    <w:p w14:paraId="4CF997C7" w14:textId="77777777" w:rsidR="00021FB7" w:rsidRPr="00E52AE1" w:rsidRDefault="00021FB7" w:rsidP="00021FB7">
      <w:pPr>
        <w:autoSpaceDE w:val="0"/>
        <w:autoSpaceDN w:val="0"/>
        <w:adjustRightInd w:val="0"/>
        <w:spacing w:after="0" w:line="240" w:lineRule="auto"/>
        <w:rPr>
          <w:rFonts w:ascii="Arial" w:hAnsi="Arial" w:cs="Arial"/>
          <w:b/>
          <w:bCs/>
        </w:rPr>
      </w:pPr>
    </w:p>
    <w:p w14:paraId="1E408C3B"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“Motorcycle” </w:t>
      </w:r>
      <w:r w:rsidRPr="00E52AE1">
        <w:rPr>
          <w:rFonts w:ascii="Arial" w:hAnsi="Arial" w:cs="Arial"/>
        </w:rPr>
        <w:t xml:space="preserve">means a mechanically propelled vehicle </w:t>
      </w:r>
      <w:r w:rsidRPr="00CE7CDB">
        <w:rPr>
          <w:rFonts w:ascii="Arial" w:hAnsi="Arial" w:cs="Arial"/>
        </w:rPr>
        <w:t>(not being an Invalid Carriage),</w:t>
      </w:r>
      <w:r w:rsidRPr="00E52AE1">
        <w:rPr>
          <w:rFonts w:ascii="Arial" w:hAnsi="Arial" w:cs="Arial"/>
        </w:rPr>
        <w:t xml:space="preserve"> with fewer than four wheels of which the weight unladen does not exceed 410 kilograms.</w:t>
      </w:r>
    </w:p>
    <w:p w14:paraId="2D506C3B" w14:textId="77777777" w:rsidR="00021FB7" w:rsidRDefault="00021FB7" w:rsidP="00021FB7">
      <w:pPr>
        <w:autoSpaceDE w:val="0"/>
        <w:autoSpaceDN w:val="0"/>
        <w:adjustRightInd w:val="0"/>
        <w:spacing w:after="0" w:line="240" w:lineRule="auto"/>
        <w:rPr>
          <w:rFonts w:ascii="Arial" w:hAnsi="Arial" w:cs="Arial"/>
          <w:b/>
          <w:bCs/>
        </w:rPr>
      </w:pPr>
    </w:p>
    <w:p w14:paraId="0154E123" w14:textId="77777777" w:rsidR="00021FB7" w:rsidRPr="00201856" w:rsidRDefault="00021FB7" w:rsidP="00021FB7">
      <w:pPr>
        <w:autoSpaceDE w:val="0"/>
        <w:autoSpaceDN w:val="0"/>
        <w:adjustRightInd w:val="0"/>
        <w:spacing w:after="0" w:line="240" w:lineRule="auto"/>
        <w:rPr>
          <w:rFonts w:ascii="Arial" w:hAnsi="Arial" w:cs="Arial"/>
        </w:rPr>
      </w:pPr>
      <w:r w:rsidRPr="003D3D32">
        <w:rPr>
          <w:rFonts w:ascii="Arial" w:hAnsi="Arial" w:cs="Arial"/>
          <w:b/>
          <w:bCs/>
        </w:rPr>
        <w:t xml:space="preserve">“Motorhome” (includes </w:t>
      </w:r>
      <w:r w:rsidRPr="00E52AE1">
        <w:rPr>
          <w:rFonts w:ascii="Arial" w:hAnsi="Arial" w:cs="Arial"/>
          <w:b/>
          <w:bCs/>
        </w:rPr>
        <w:t>“Campervan”, “Caravanette”, “</w:t>
      </w:r>
      <w:r w:rsidRPr="003D3D32">
        <w:rPr>
          <w:rFonts w:ascii="Arial" w:hAnsi="Arial" w:cs="Arial"/>
          <w:b/>
          <w:bCs/>
        </w:rPr>
        <w:t>Motorcaravan</w:t>
      </w:r>
      <w:r w:rsidRPr="00E52AE1">
        <w:rPr>
          <w:rFonts w:ascii="Arial" w:hAnsi="Arial" w:cs="Arial"/>
          <w:b/>
          <w:bCs/>
        </w:rPr>
        <w:t>”</w:t>
      </w:r>
      <w:r w:rsidRPr="003D3D32">
        <w:rPr>
          <w:rFonts w:ascii="Arial" w:hAnsi="Arial" w:cs="Arial"/>
          <w:b/>
          <w:bCs/>
        </w:rPr>
        <w:t>)</w:t>
      </w:r>
      <w:r>
        <w:rPr>
          <w:rFonts w:ascii="Arial" w:hAnsi="Arial" w:cs="Arial"/>
          <w:b/>
          <w:bCs/>
        </w:rPr>
        <w:t xml:space="preserve"> </w:t>
      </w:r>
      <w:r w:rsidRPr="00201856">
        <w:rPr>
          <w:rFonts w:ascii="Arial" w:hAnsi="Arial" w:cs="Arial"/>
        </w:rPr>
        <w:t xml:space="preserve">means “a </w:t>
      </w:r>
      <w:r w:rsidRPr="003D3D32">
        <w:rPr>
          <w:rFonts w:ascii="Arial" w:hAnsi="Arial" w:cs="Arial"/>
        </w:rPr>
        <w:t>vehicle</w:t>
      </w:r>
      <w:r w:rsidRPr="00201856">
        <w:rPr>
          <w:rFonts w:ascii="Arial" w:hAnsi="Arial" w:cs="Arial"/>
        </w:rPr>
        <w:t xml:space="preserve"> constructed or adapted to include living accommodation which contains at least the following equipment:</w:t>
      </w:r>
    </w:p>
    <w:p w14:paraId="304DBD0E" w14:textId="77777777" w:rsidR="00021FB7" w:rsidRPr="00201856" w:rsidRDefault="00021FB7" w:rsidP="00021FB7">
      <w:pPr>
        <w:numPr>
          <w:ilvl w:val="0"/>
          <w:numId w:val="9"/>
        </w:numPr>
        <w:autoSpaceDE w:val="0"/>
        <w:autoSpaceDN w:val="0"/>
        <w:adjustRightInd w:val="0"/>
        <w:spacing w:after="0" w:line="240" w:lineRule="auto"/>
        <w:rPr>
          <w:rFonts w:ascii="Arial" w:hAnsi="Arial" w:cs="Arial"/>
        </w:rPr>
      </w:pPr>
      <w:r w:rsidRPr="00201856">
        <w:rPr>
          <w:rFonts w:ascii="Arial" w:hAnsi="Arial" w:cs="Arial"/>
        </w:rPr>
        <w:t xml:space="preserve">Seats and table </w:t>
      </w:r>
    </w:p>
    <w:p w14:paraId="315A848D" w14:textId="77777777" w:rsidR="00021FB7" w:rsidRPr="00201856" w:rsidRDefault="00021FB7" w:rsidP="00021FB7">
      <w:pPr>
        <w:numPr>
          <w:ilvl w:val="0"/>
          <w:numId w:val="9"/>
        </w:numPr>
        <w:autoSpaceDE w:val="0"/>
        <w:autoSpaceDN w:val="0"/>
        <w:adjustRightInd w:val="0"/>
        <w:spacing w:after="0" w:line="240" w:lineRule="auto"/>
        <w:rPr>
          <w:rFonts w:ascii="Arial" w:hAnsi="Arial" w:cs="Arial"/>
        </w:rPr>
      </w:pPr>
      <w:r w:rsidRPr="00201856">
        <w:rPr>
          <w:rFonts w:ascii="Arial" w:hAnsi="Arial" w:cs="Arial"/>
        </w:rPr>
        <w:t>Sleeping accommodation which may be converted from seats</w:t>
      </w:r>
    </w:p>
    <w:p w14:paraId="789BD89E" w14:textId="77777777" w:rsidR="00021FB7" w:rsidRPr="00201856" w:rsidRDefault="00021FB7" w:rsidP="00021FB7">
      <w:pPr>
        <w:numPr>
          <w:ilvl w:val="0"/>
          <w:numId w:val="9"/>
        </w:numPr>
        <w:autoSpaceDE w:val="0"/>
        <w:autoSpaceDN w:val="0"/>
        <w:adjustRightInd w:val="0"/>
        <w:spacing w:after="0" w:line="240" w:lineRule="auto"/>
        <w:rPr>
          <w:rFonts w:ascii="Arial" w:hAnsi="Arial" w:cs="Arial"/>
        </w:rPr>
      </w:pPr>
      <w:r w:rsidRPr="00201856">
        <w:rPr>
          <w:rFonts w:ascii="Arial" w:hAnsi="Arial" w:cs="Arial"/>
        </w:rPr>
        <w:t>Cooking facilities</w:t>
      </w:r>
    </w:p>
    <w:p w14:paraId="0DD22139" w14:textId="77777777" w:rsidR="00021FB7" w:rsidRPr="00201856" w:rsidRDefault="00021FB7" w:rsidP="00021FB7">
      <w:pPr>
        <w:numPr>
          <w:ilvl w:val="0"/>
          <w:numId w:val="9"/>
        </w:numPr>
        <w:autoSpaceDE w:val="0"/>
        <w:autoSpaceDN w:val="0"/>
        <w:adjustRightInd w:val="0"/>
        <w:spacing w:after="0" w:line="240" w:lineRule="auto"/>
        <w:rPr>
          <w:rFonts w:ascii="Arial" w:hAnsi="Arial" w:cs="Arial"/>
        </w:rPr>
      </w:pPr>
      <w:r w:rsidRPr="00201856">
        <w:rPr>
          <w:rFonts w:ascii="Arial" w:hAnsi="Arial" w:cs="Arial"/>
        </w:rPr>
        <w:t>Storage facilities</w:t>
      </w:r>
    </w:p>
    <w:p w14:paraId="51512E4B" w14:textId="77777777" w:rsidR="00021FB7" w:rsidRPr="00E52AE1" w:rsidRDefault="00021FB7" w:rsidP="00021FB7">
      <w:pPr>
        <w:autoSpaceDE w:val="0"/>
        <w:autoSpaceDN w:val="0"/>
        <w:adjustRightInd w:val="0"/>
        <w:spacing w:after="0" w:line="240" w:lineRule="auto"/>
        <w:rPr>
          <w:rFonts w:ascii="Arial" w:hAnsi="Arial" w:cs="Arial"/>
        </w:rPr>
      </w:pPr>
      <w:r w:rsidRPr="00201856">
        <w:rPr>
          <w:rFonts w:ascii="Arial" w:hAnsi="Arial" w:cs="Arial"/>
        </w:rPr>
        <w:t>This equipment shall be rigidly fixed to the living compartment; however, the table may be designed to be easily removable.”</w:t>
      </w:r>
    </w:p>
    <w:p w14:paraId="3269E1FE" w14:textId="77777777" w:rsidR="00021FB7" w:rsidRPr="00E52AE1" w:rsidRDefault="00021FB7" w:rsidP="00021FB7">
      <w:pPr>
        <w:autoSpaceDE w:val="0"/>
        <w:autoSpaceDN w:val="0"/>
        <w:adjustRightInd w:val="0"/>
        <w:spacing w:after="0" w:line="240" w:lineRule="auto"/>
        <w:rPr>
          <w:rFonts w:ascii="Arial" w:hAnsi="Arial" w:cs="Arial"/>
          <w:b/>
          <w:bCs/>
        </w:rPr>
      </w:pPr>
    </w:p>
    <w:p w14:paraId="230F9296" w14:textId="77777777" w:rsidR="00021FB7" w:rsidRPr="00F61D1E" w:rsidRDefault="00021FB7" w:rsidP="00021FB7">
      <w:pPr>
        <w:autoSpaceDE w:val="0"/>
        <w:autoSpaceDN w:val="0"/>
        <w:adjustRightInd w:val="0"/>
        <w:spacing w:after="0" w:line="240" w:lineRule="auto"/>
        <w:rPr>
          <w:rFonts w:ascii="Arial" w:hAnsi="Arial" w:cs="Arial"/>
          <w:b/>
          <w:bCs/>
        </w:rPr>
      </w:pPr>
      <w:r w:rsidRPr="00F61D1E">
        <w:rPr>
          <w:rFonts w:ascii="Arial" w:hAnsi="Arial" w:cs="Arial"/>
          <w:b/>
          <w:bCs/>
        </w:rPr>
        <w:t xml:space="preserve">“Motor Car” and “Car” </w:t>
      </w:r>
      <w:r w:rsidRPr="00F61D1E">
        <w:rPr>
          <w:rFonts w:ascii="Arial" w:hAnsi="Arial" w:cs="Arial"/>
        </w:rPr>
        <w:t>as described in the 1988 Act</w:t>
      </w:r>
      <w:r>
        <w:rPr>
          <w:rFonts w:ascii="Arial" w:hAnsi="Arial" w:cs="Arial"/>
        </w:rPr>
        <w:t xml:space="preserve"> and includes any part of a vehicle</w:t>
      </w:r>
      <w:r w:rsidRPr="00F61D1E">
        <w:rPr>
          <w:rFonts w:ascii="Arial" w:hAnsi="Arial" w:cs="Arial"/>
        </w:rPr>
        <w:t>.</w:t>
      </w:r>
    </w:p>
    <w:p w14:paraId="277738A5" w14:textId="77777777" w:rsidR="00021FB7" w:rsidRPr="00E52AE1" w:rsidRDefault="00021FB7" w:rsidP="00021FB7">
      <w:pPr>
        <w:autoSpaceDE w:val="0"/>
        <w:autoSpaceDN w:val="0"/>
        <w:adjustRightInd w:val="0"/>
        <w:spacing w:after="0" w:line="240" w:lineRule="auto"/>
        <w:rPr>
          <w:rFonts w:ascii="Arial" w:hAnsi="Arial" w:cs="Arial"/>
          <w:b/>
          <w:bCs/>
        </w:rPr>
      </w:pPr>
    </w:p>
    <w:p w14:paraId="23C4D59B"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“Motor Cars Towing Trailers”</w:t>
      </w:r>
      <w:r>
        <w:rPr>
          <w:rFonts w:ascii="Arial" w:hAnsi="Arial" w:cs="Arial"/>
          <w:b/>
          <w:bCs/>
        </w:rPr>
        <w:t xml:space="preserve">, </w:t>
      </w:r>
      <w:r w:rsidRPr="00E52AE1">
        <w:rPr>
          <w:rFonts w:ascii="Arial" w:hAnsi="Arial" w:cs="Arial"/>
          <w:b/>
          <w:bCs/>
        </w:rPr>
        <w:t>“Motor Cars Towing Caravans”</w:t>
      </w:r>
      <w:r>
        <w:rPr>
          <w:rFonts w:ascii="Arial" w:hAnsi="Arial" w:cs="Arial"/>
          <w:b/>
          <w:bCs/>
        </w:rPr>
        <w:t xml:space="preserve">, </w:t>
      </w:r>
      <w:r w:rsidRPr="00062D75">
        <w:rPr>
          <w:rFonts w:ascii="Arial" w:hAnsi="Arial" w:cs="Arial"/>
          <w:b/>
          <w:bCs/>
        </w:rPr>
        <w:t>“Motor Vehicles Towing Trailers</w:t>
      </w:r>
      <w:r w:rsidRPr="00E52AE1">
        <w:rPr>
          <w:rFonts w:ascii="Arial" w:hAnsi="Arial" w:cs="Arial"/>
          <w:b/>
          <w:bCs/>
        </w:rPr>
        <w:t xml:space="preserve">” </w:t>
      </w:r>
      <w:r w:rsidRPr="00E52AE1">
        <w:rPr>
          <w:rFonts w:ascii="Arial" w:hAnsi="Arial" w:cs="Arial"/>
        </w:rPr>
        <w:t>and</w:t>
      </w:r>
      <w:r w:rsidRPr="00E52AE1">
        <w:rPr>
          <w:rFonts w:ascii="Arial" w:hAnsi="Arial" w:cs="Arial"/>
          <w:b/>
          <w:bCs/>
        </w:rPr>
        <w:t xml:space="preserve"> “Motor </w:t>
      </w:r>
      <w:r w:rsidRPr="00062D75">
        <w:rPr>
          <w:rFonts w:ascii="Arial" w:hAnsi="Arial" w:cs="Arial"/>
          <w:b/>
          <w:bCs/>
        </w:rPr>
        <w:t>Vehicles</w:t>
      </w:r>
      <w:r w:rsidRPr="00E52AE1">
        <w:rPr>
          <w:rFonts w:ascii="Arial" w:hAnsi="Arial" w:cs="Arial"/>
          <w:b/>
          <w:bCs/>
        </w:rPr>
        <w:t xml:space="preserve"> Towing Caravans” </w:t>
      </w:r>
      <w:r w:rsidRPr="00E52AE1">
        <w:rPr>
          <w:rFonts w:ascii="Arial" w:hAnsi="Arial" w:cs="Arial"/>
        </w:rPr>
        <w:t xml:space="preserve">mean a Motor Car which is either attached to a Caravan or a Trailer or which has been used to either tow a Caravan or Trailer into a Parking Place or to alter the position of a Caravan or Trailer within a Parking Place. </w:t>
      </w:r>
    </w:p>
    <w:p w14:paraId="51434F9C" w14:textId="77777777" w:rsidR="00021FB7" w:rsidRPr="00E52AE1" w:rsidRDefault="00021FB7" w:rsidP="00021FB7">
      <w:pPr>
        <w:autoSpaceDE w:val="0"/>
        <w:autoSpaceDN w:val="0"/>
        <w:adjustRightInd w:val="0"/>
        <w:spacing w:after="0" w:line="240" w:lineRule="auto"/>
        <w:rPr>
          <w:rFonts w:ascii="Arial" w:hAnsi="Arial" w:cs="Arial"/>
          <w:b/>
          <w:bCs/>
        </w:rPr>
      </w:pPr>
    </w:p>
    <w:p w14:paraId="01FD3FC3" w14:textId="3A265718" w:rsidR="00021FB7" w:rsidRPr="00285253"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“Motor Vehicle” </w:t>
      </w:r>
      <w:r w:rsidRPr="00E52AE1">
        <w:rPr>
          <w:rFonts w:ascii="Arial" w:hAnsi="Arial" w:cs="Arial"/>
        </w:rPr>
        <w:t>means</w:t>
      </w:r>
      <w:r>
        <w:rPr>
          <w:rFonts w:ascii="Arial" w:hAnsi="Arial" w:cs="Arial"/>
        </w:rPr>
        <w:t xml:space="preserve"> </w:t>
      </w:r>
      <w:r w:rsidRPr="00E52AE1">
        <w:rPr>
          <w:rFonts w:ascii="Arial" w:hAnsi="Arial" w:cs="Arial"/>
        </w:rPr>
        <w:t>a mechanically propelled vehicle intended or adapted for use on roads</w:t>
      </w:r>
      <w:r>
        <w:rPr>
          <w:rFonts w:ascii="Arial" w:hAnsi="Arial" w:cs="Arial"/>
        </w:rPr>
        <w:t xml:space="preserve"> </w:t>
      </w:r>
      <w:r w:rsidRPr="005D4C46">
        <w:rPr>
          <w:rFonts w:ascii="Arial" w:hAnsi="Arial" w:cs="Arial"/>
        </w:rPr>
        <w:t>(not including Invalid Carriage)</w:t>
      </w:r>
      <w:r w:rsidRPr="00E52AE1">
        <w:rPr>
          <w:rFonts w:ascii="Arial" w:hAnsi="Arial" w:cs="Arial"/>
        </w:rPr>
        <w:t>.</w:t>
      </w:r>
    </w:p>
    <w:p w14:paraId="6B83C0DA" w14:textId="77777777" w:rsidR="00021FB7" w:rsidRDefault="00021FB7" w:rsidP="00021FB7">
      <w:pPr>
        <w:autoSpaceDE w:val="0"/>
        <w:autoSpaceDN w:val="0"/>
        <w:adjustRightInd w:val="0"/>
        <w:spacing w:after="0" w:line="240" w:lineRule="auto"/>
        <w:rPr>
          <w:rFonts w:ascii="Arial" w:hAnsi="Arial" w:cs="Arial"/>
          <w:b/>
          <w:bCs/>
        </w:rPr>
      </w:pPr>
    </w:p>
    <w:p w14:paraId="388A6110"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“Owner”, </w:t>
      </w:r>
      <w:r w:rsidRPr="00E52AE1">
        <w:rPr>
          <w:rFonts w:ascii="Arial" w:hAnsi="Arial" w:cs="Arial"/>
        </w:rPr>
        <w:t xml:space="preserve">in relation to a vehicle, means the person by whom the vehicle is kept, which in </w:t>
      </w:r>
      <w:r>
        <w:rPr>
          <w:rFonts w:ascii="Arial" w:hAnsi="Arial" w:cs="Arial"/>
        </w:rPr>
        <w:t>t</w:t>
      </w:r>
      <w:r w:rsidRPr="00E52AE1">
        <w:rPr>
          <w:rFonts w:ascii="Arial" w:hAnsi="Arial" w:cs="Arial"/>
        </w:rPr>
        <w:t>he case of a vehicle registered under the Vehicle Excise and Registration Act 1994 (c. 22) is presumed (unless the contrary is proved) to be the person in whose name the vehicle is registered.</w:t>
      </w:r>
    </w:p>
    <w:p w14:paraId="2FBA6294" w14:textId="77777777" w:rsidR="00021FB7" w:rsidRPr="00E52AE1" w:rsidRDefault="00021FB7" w:rsidP="00021FB7">
      <w:pPr>
        <w:autoSpaceDE w:val="0"/>
        <w:autoSpaceDN w:val="0"/>
        <w:adjustRightInd w:val="0"/>
        <w:spacing w:after="0" w:line="240" w:lineRule="auto"/>
        <w:rPr>
          <w:rFonts w:ascii="Arial" w:hAnsi="Arial" w:cs="Arial"/>
          <w:b/>
          <w:bCs/>
        </w:rPr>
      </w:pPr>
    </w:p>
    <w:p w14:paraId="1C649159"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w:t>
      </w:r>
      <w:smartTag w:uri="urn:schemas-microsoft-com:office:smarttags" w:element="place">
        <w:smartTag w:uri="urn:schemas-microsoft-com:office:smarttags" w:element="PlaceName">
          <w:r w:rsidRPr="00E52AE1">
            <w:rPr>
              <w:rFonts w:ascii="Arial" w:hAnsi="Arial" w:cs="Arial"/>
              <w:b/>
              <w:bCs/>
            </w:rPr>
            <w:t>Parking</w:t>
          </w:r>
        </w:smartTag>
        <w:r w:rsidRPr="00E52AE1">
          <w:rPr>
            <w:rFonts w:ascii="Arial" w:hAnsi="Arial" w:cs="Arial"/>
            <w:b/>
            <w:bCs/>
          </w:rPr>
          <w:t xml:space="preserve"> </w:t>
        </w:r>
        <w:smartTag w:uri="urn:schemas-microsoft-com:office:smarttags" w:element="PlaceType">
          <w:r w:rsidRPr="00E52AE1">
            <w:rPr>
              <w:rFonts w:ascii="Arial" w:hAnsi="Arial" w:cs="Arial"/>
              <w:b/>
              <w:bCs/>
            </w:rPr>
            <w:t>Bay</w:t>
          </w:r>
        </w:smartTag>
      </w:smartTag>
      <w:r w:rsidRPr="00E52AE1">
        <w:rPr>
          <w:rFonts w:ascii="Arial" w:hAnsi="Arial" w:cs="Arial"/>
          <w:b/>
          <w:bCs/>
        </w:rPr>
        <w:t xml:space="preserve"> </w:t>
      </w:r>
      <w:r w:rsidRPr="00E52AE1">
        <w:rPr>
          <w:rFonts w:ascii="Arial" w:hAnsi="Arial" w:cs="Arial"/>
        </w:rPr>
        <w:t>or</w:t>
      </w:r>
      <w:r w:rsidRPr="00E52AE1">
        <w:rPr>
          <w:rFonts w:ascii="Arial" w:hAnsi="Arial" w:cs="Arial"/>
          <w:b/>
          <w:bCs/>
        </w:rPr>
        <w:t xml:space="preserve"> Parking Space” </w:t>
      </w:r>
      <w:r w:rsidRPr="00E52AE1">
        <w:rPr>
          <w:rFonts w:ascii="Arial" w:hAnsi="Arial" w:cs="Arial"/>
        </w:rPr>
        <w:t>means an area within a Parking Place delineated by surface markings within which a Motor Vehicle</w:t>
      </w:r>
      <w:r w:rsidRPr="00E67627">
        <w:rPr>
          <w:rFonts w:ascii="Arial" w:hAnsi="Arial" w:cs="Arial"/>
        </w:rPr>
        <w:t xml:space="preserve"> </w:t>
      </w:r>
      <w:r w:rsidRPr="00E52AE1">
        <w:rPr>
          <w:rFonts w:ascii="Arial" w:hAnsi="Arial" w:cs="Arial"/>
        </w:rPr>
        <w:t>may be positioned and parked.</w:t>
      </w:r>
    </w:p>
    <w:p w14:paraId="5928C50B" w14:textId="77777777" w:rsidR="00021FB7" w:rsidRPr="00A36EFD" w:rsidRDefault="00021FB7" w:rsidP="00021FB7">
      <w:pPr>
        <w:autoSpaceDE w:val="0"/>
        <w:autoSpaceDN w:val="0"/>
        <w:adjustRightInd w:val="0"/>
        <w:spacing w:after="0" w:line="240" w:lineRule="auto"/>
        <w:rPr>
          <w:rFonts w:ascii="Arial" w:hAnsi="Arial" w:cs="Arial"/>
          <w:b/>
          <w:bCs/>
        </w:rPr>
      </w:pPr>
    </w:p>
    <w:p w14:paraId="0C1C1C4D" w14:textId="77777777" w:rsidR="00021FB7" w:rsidRDefault="00021FB7" w:rsidP="00021FB7">
      <w:pPr>
        <w:pStyle w:val="CommentText"/>
      </w:pPr>
      <w:r w:rsidRPr="00A36EFD">
        <w:rPr>
          <w:rFonts w:ascii="Arial" w:hAnsi="Arial" w:cs="Arial"/>
          <w:b/>
          <w:bCs/>
          <w:sz w:val="22"/>
          <w:szCs w:val="22"/>
        </w:rPr>
        <w:t>“Parking Clock/Disc</w:t>
      </w:r>
      <w:r w:rsidRPr="003F5BE9">
        <w:rPr>
          <w:rFonts w:ascii="Arial" w:hAnsi="Arial" w:cs="Arial"/>
          <w:b/>
          <w:bCs/>
        </w:rPr>
        <w:t xml:space="preserve">” </w:t>
      </w:r>
      <w:r w:rsidRPr="003F5BE9">
        <w:rPr>
          <w:rFonts w:ascii="Arial" w:hAnsi="Arial" w:cs="Arial"/>
          <w:sz w:val="22"/>
          <w:szCs w:val="22"/>
        </w:rPr>
        <w:t>has the same meaning as the 2000 Regulations</w:t>
      </w:r>
      <w:r>
        <w:rPr>
          <w:rFonts w:ascii="Arial" w:hAnsi="Arial" w:cs="Arial"/>
          <w:sz w:val="22"/>
          <w:szCs w:val="22"/>
        </w:rPr>
        <w:t>.</w:t>
      </w:r>
    </w:p>
    <w:p w14:paraId="2D767FA1"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w:t>
      </w:r>
      <w:smartTag w:uri="urn:schemas-microsoft-com:office:smarttags" w:element="address">
        <w:smartTag w:uri="urn:schemas-microsoft-com:office:smarttags" w:element="Street">
          <w:r w:rsidRPr="00E52AE1">
            <w:rPr>
              <w:rFonts w:ascii="Arial" w:hAnsi="Arial" w:cs="Arial"/>
              <w:b/>
              <w:bCs/>
            </w:rPr>
            <w:t>Parking Place</w:t>
          </w:r>
        </w:smartTag>
      </w:smartTag>
      <w:r w:rsidRPr="00E52AE1">
        <w:rPr>
          <w:rFonts w:ascii="Arial" w:hAnsi="Arial" w:cs="Arial"/>
          <w:b/>
          <w:bCs/>
        </w:rPr>
        <w:t xml:space="preserve">” </w:t>
      </w:r>
      <w:r w:rsidRPr="00E52AE1">
        <w:rPr>
          <w:rFonts w:ascii="Arial" w:hAnsi="Arial" w:cs="Arial"/>
        </w:rPr>
        <w:t>means any area of land specified by name in Schedule 1 to this Order.</w:t>
      </w:r>
    </w:p>
    <w:p w14:paraId="360B0C2B" w14:textId="77777777" w:rsidR="00021FB7" w:rsidRPr="00E52AE1" w:rsidRDefault="00021FB7" w:rsidP="00021FB7">
      <w:pPr>
        <w:autoSpaceDE w:val="0"/>
        <w:autoSpaceDN w:val="0"/>
        <w:adjustRightInd w:val="0"/>
        <w:spacing w:after="0" w:line="240" w:lineRule="auto"/>
        <w:rPr>
          <w:rFonts w:ascii="Arial" w:hAnsi="Arial" w:cs="Arial"/>
          <w:b/>
          <w:bCs/>
        </w:rPr>
      </w:pPr>
    </w:p>
    <w:p w14:paraId="60DEAECD" w14:textId="77777777" w:rsidR="00021FB7" w:rsidRPr="00E52AE1" w:rsidRDefault="00021FB7" w:rsidP="00021FB7">
      <w:pPr>
        <w:autoSpaceDE w:val="0"/>
        <w:autoSpaceDN w:val="0"/>
        <w:adjustRightInd w:val="0"/>
        <w:spacing w:after="0" w:line="240" w:lineRule="auto"/>
        <w:rPr>
          <w:rFonts w:ascii="Arial" w:hAnsi="Arial" w:cs="Arial"/>
        </w:rPr>
      </w:pPr>
      <w:r w:rsidRPr="00382389">
        <w:rPr>
          <w:rFonts w:ascii="Arial" w:hAnsi="Arial" w:cs="Arial"/>
          <w:b/>
          <w:bCs/>
        </w:rPr>
        <w:t xml:space="preserve">“Parking Ticket” </w:t>
      </w:r>
      <w:r w:rsidRPr="00382389">
        <w:rPr>
          <w:rFonts w:ascii="Arial" w:hAnsi="Arial" w:cs="Arial"/>
        </w:rPr>
        <w:t>means a valid parking charges ticket purchased from a Ticket Machine</w:t>
      </w:r>
      <w:r>
        <w:rPr>
          <w:rFonts w:ascii="Arial" w:hAnsi="Arial" w:cs="Arial"/>
        </w:rPr>
        <w:t>.</w:t>
      </w:r>
    </w:p>
    <w:p w14:paraId="59E4DEDD" w14:textId="77777777" w:rsidR="00021FB7" w:rsidRDefault="00021FB7" w:rsidP="00021FB7">
      <w:pPr>
        <w:autoSpaceDE w:val="0"/>
        <w:autoSpaceDN w:val="0"/>
        <w:adjustRightInd w:val="0"/>
        <w:spacing w:after="0" w:line="240" w:lineRule="auto"/>
        <w:rPr>
          <w:rFonts w:ascii="Arial" w:hAnsi="Arial" w:cs="Arial"/>
          <w:b/>
        </w:rPr>
      </w:pPr>
    </w:p>
    <w:p w14:paraId="3C46AFCF" w14:textId="77777777" w:rsidR="00021FB7" w:rsidRPr="008B37FE" w:rsidRDefault="00021FB7" w:rsidP="00021FB7">
      <w:pPr>
        <w:autoSpaceDE w:val="0"/>
        <w:autoSpaceDN w:val="0"/>
        <w:adjustRightInd w:val="0"/>
        <w:spacing w:after="0" w:line="240" w:lineRule="auto"/>
        <w:rPr>
          <w:rFonts w:ascii="Arial" w:hAnsi="Arial" w:cs="Arial"/>
        </w:rPr>
      </w:pPr>
      <w:r w:rsidRPr="008B37FE">
        <w:rPr>
          <w:rFonts w:ascii="Arial" w:hAnsi="Arial" w:cs="Arial"/>
          <w:b/>
        </w:rPr>
        <w:t xml:space="preserve">“Penalty Charge” </w:t>
      </w:r>
      <w:r w:rsidRPr="008B37FE">
        <w:rPr>
          <w:rFonts w:ascii="Arial" w:hAnsi="Arial" w:cs="Arial"/>
        </w:rPr>
        <w:t>and</w:t>
      </w:r>
      <w:r w:rsidRPr="008B37FE">
        <w:rPr>
          <w:rFonts w:ascii="Arial" w:hAnsi="Arial" w:cs="Arial"/>
          <w:b/>
        </w:rPr>
        <w:t xml:space="preserve"> “Reduced Penalty Charge” </w:t>
      </w:r>
      <w:r w:rsidRPr="008B37FE">
        <w:rPr>
          <w:rFonts w:ascii="Arial" w:hAnsi="Arial" w:cs="Arial"/>
        </w:rPr>
        <w:t xml:space="preserve">mean, a charge set out by the Council under the provisions respectively of Sections 72 and 77 and of Schedule 9 of the Act of 2004, issued in accordance with Section 78 of the Act of 2004 and in accordance with guidance given by the Secretary of State for Transport, which is to be paid in the manner described in the Penalty Charge Notice within 28 days of the date of the notice or 14 days </w:t>
      </w:r>
      <w:r w:rsidRPr="008B37FE">
        <w:rPr>
          <w:rFonts w:ascii="Arial" w:hAnsi="Arial" w:cs="Arial"/>
        </w:rPr>
        <w:lastRenderedPageBreak/>
        <w:t>(21 days if imposed on the basis of a record produced by an approved device) of the date of the notice in the case of a Reduced Penalty Charge.</w:t>
      </w:r>
    </w:p>
    <w:p w14:paraId="7ED364C6" w14:textId="77777777" w:rsidR="00021FB7" w:rsidRPr="008B37FE" w:rsidRDefault="00021FB7" w:rsidP="00021FB7">
      <w:pPr>
        <w:autoSpaceDE w:val="0"/>
        <w:autoSpaceDN w:val="0"/>
        <w:adjustRightInd w:val="0"/>
        <w:spacing w:after="0" w:line="240" w:lineRule="auto"/>
        <w:rPr>
          <w:rFonts w:ascii="Arial" w:hAnsi="Arial" w:cs="Arial"/>
          <w:b/>
        </w:rPr>
      </w:pPr>
    </w:p>
    <w:p w14:paraId="0ECDF233" w14:textId="77777777" w:rsidR="00021FB7" w:rsidRPr="00E52AE1" w:rsidRDefault="00021FB7" w:rsidP="00021FB7">
      <w:pPr>
        <w:autoSpaceDE w:val="0"/>
        <w:autoSpaceDN w:val="0"/>
        <w:adjustRightInd w:val="0"/>
        <w:spacing w:after="0" w:line="240" w:lineRule="auto"/>
        <w:rPr>
          <w:rFonts w:ascii="Arial" w:hAnsi="Arial" w:cs="Arial"/>
        </w:rPr>
      </w:pPr>
      <w:r w:rsidRPr="002908D4">
        <w:rPr>
          <w:rFonts w:ascii="Arial" w:hAnsi="Arial" w:cs="Arial"/>
          <w:b/>
        </w:rPr>
        <w:t>“Penalty Charge Notice”</w:t>
      </w:r>
      <w:r w:rsidRPr="002908D4">
        <w:rPr>
          <w:rFonts w:ascii="Arial" w:hAnsi="Arial" w:cs="Arial"/>
        </w:rPr>
        <w:t xml:space="preserve"> </w:t>
      </w:r>
      <w:r w:rsidRPr="002877FB">
        <w:rPr>
          <w:rFonts w:ascii="Arial" w:hAnsi="Arial" w:cs="Arial"/>
        </w:rPr>
        <w:t>means an enforcement notice issued by an authorised person to a vehicle contravening any of the Articles within this Consolidated Order in accordance with the Act of 2004.</w:t>
      </w:r>
    </w:p>
    <w:p w14:paraId="7F9B4740" w14:textId="77777777" w:rsidR="00021FB7" w:rsidRDefault="00021FB7" w:rsidP="00021FB7">
      <w:pPr>
        <w:autoSpaceDE w:val="0"/>
        <w:autoSpaceDN w:val="0"/>
        <w:adjustRightInd w:val="0"/>
        <w:spacing w:after="0" w:line="240" w:lineRule="auto"/>
        <w:rPr>
          <w:rFonts w:ascii="Arial" w:hAnsi="Arial" w:cs="Arial"/>
          <w:b/>
          <w:bCs/>
        </w:rPr>
      </w:pPr>
    </w:p>
    <w:p w14:paraId="4F184056" w14:textId="5AC75211" w:rsidR="00021FB7" w:rsidRPr="00021FB7" w:rsidRDefault="00021FB7" w:rsidP="00021FB7">
      <w:pPr>
        <w:autoSpaceDE w:val="0"/>
        <w:autoSpaceDN w:val="0"/>
        <w:adjustRightInd w:val="0"/>
        <w:spacing w:after="0" w:line="240" w:lineRule="auto"/>
        <w:rPr>
          <w:rFonts w:ascii="Arial" w:hAnsi="Arial" w:cs="Arial"/>
        </w:rPr>
      </w:pPr>
      <w:r w:rsidRPr="00030D7C">
        <w:rPr>
          <w:rFonts w:ascii="Arial" w:hAnsi="Arial" w:cs="Arial"/>
          <w:b/>
          <w:bCs/>
        </w:rPr>
        <w:t>“Phone and Pay</w:t>
      </w:r>
      <w:r>
        <w:rPr>
          <w:rFonts w:ascii="Arial" w:hAnsi="Arial" w:cs="Arial"/>
          <w:b/>
          <w:bCs/>
        </w:rPr>
        <w:t xml:space="preserve">” </w:t>
      </w:r>
      <w:r w:rsidRPr="00030D7C">
        <w:rPr>
          <w:rFonts w:ascii="Arial" w:hAnsi="Arial" w:cs="Arial"/>
        </w:rPr>
        <w:t>means the system put in place by the Council in conjunction with a third party which enables a Driver to pay the required parking charge via the third parties payment system. Payment by this manner may incur an administrative fee to the Driver by the third party</w:t>
      </w:r>
      <w:r>
        <w:rPr>
          <w:rFonts w:ascii="Arial" w:hAnsi="Arial" w:cs="Arial"/>
        </w:rPr>
        <w:t>.</w:t>
      </w:r>
    </w:p>
    <w:p w14:paraId="706901A6" w14:textId="77777777" w:rsidR="00021FB7" w:rsidRPr="0074149C" w:rsidRDefault="00021FB7" w:rsidP="00021FB7">
      <w:pPr>
        <w:autoSpaceDE w:val="0"/>
        <w:autoSpaceDN w:val="0"/>
        <w:adjustRightInd w:val="0"/>
        <w:spacing w:after="0" w:line="240" w:lineRule="auto"/>
        <w:rPr>
          <w:rFonts w:ascii="Arial" w:hAnsi="Arial" w:cs="Arial"/>
          <w:b/>
          <w:bCs/>
        </w:rPr>
      </w:pPr>
    </w:p>
    <w:p w14:paraId="0771386A" w14:textId="77777777" w:rsidR="00021FB7" w:rsidRPr="0074149C" w:rsidRDefault="00021FB7" w:rsidP="00021FB7">
      <w:pPr>
        <w:autoSpaceDE w:val="0"/>
        <w:autoSpaceDN w:val="0"/>
        <w:adjustRightInd w:val="0"/>
        <w:spacing w:after="0" w:line="240" w:lineRule="auto"/>
        <w:rPr>
          <w:rFonts w:ascii="Arial" w:hAnsi="Arial" w:cs="Arial"/>
          <w:b/>
          <w:bCs/>
        </w:rPr>
      </w:pPr>
      <w:r w:rsidRPr="0074149C">
        <w:rPr>
          <w:rFonts w:ascii="Arial" w:hAnsi="Arial" w:cs="Arial"/>
          <w:b/>
          <w:bCs/>
        </w:rPr>
        <w:t xml:space="preserve">“Public Service Vehicle” </w:t>
      </w:r>
      <w:r w:rsidRPr="0074149C">
        <w:rPr>
          <w:rFonts w:ascii="Arial" w:hAnsi="Arial" w:cs="Arial"/>
        </w:rPr>
        <w:t>means a vehicle as defined in Section 1 of the Public Passenger Vehicles Act 1981.</w:t>
      </w:r>
    </w:p>
    <w:p w14:paraId="1D8DFEC5" w14:textId="77777777" w:rsidR="00021FB7" w:rsidRPr="0074149C" w:rsidRDefault="00021FB7" w:rsidP="00021FB7">
      <w:pPr>
        <w:autoSpaceDE w:val="0"/>
        <w:autoSpaceDN w:val="0"/>
        <w:adjustRightInd w:val="0"/>
        <w:spacing w:after="0" w:line="240" w:lineRule="auto"/>
        <w:rPr>
          <w:rFonts w:ascii="Arial" w:hAnsi="Arial" w:cs="Arial"/>
          <w:b/>
          <w:bCs/>
        </w:rPr>
      </w:pPr>
    </w:p>
    <w:p w14:paraId="6B73913F" w14:textId="77777777" w:rsidR="00021FB7" w:rsidRPr="008C59ED" w:rsidRDefault="00021FB7" w:rsidP="00021FB7">
      <w:pPr>
        <w:autoSpaceDE w:val="0"/>
        <w:autoSpaceDN w:val="0"/>
        <w:adjustRightInd w:val="0"/>
        <w:spacing w:after="0" w:line="240" w:lineRule="auto"/>
        <w:rPr>
          <w:rFonts w:ascii="Arial" w:hAnsi="Arial" w:cs="Arial"/>
        </w:rPr>
      </w:pPr>
      <w:r w:rsidRPr="0074149C">
        <w:rPr>
          <w:rFonts w:ascii="Arial" w:hAnsi="Arial" w:cs="Arial"/>
          <w:b/>
          <w:bCs/>
        </w:rPr>
        <w:t xml:space="preserve">“Recharging post” </w:t>
      </w:r>
      <w:r w:rsidRPr="0074149C">
        <w:rPr>
          <w:rFonts w:ascii="Arial" w:hAnsi="Arial" w:cs="Arial"/>
        </w:rPr>
        <w:t>means a device designed for the recharging of electric vehicles.</w:t>
      </w:r>
      <w:r w:rsidRPr="008C59ED">
        <w:rPr>
          <w:rFonts w:ascii="Arial" w:hAnsi="Arial" w:cs="Arial"/>
        </w:rPr>
        <w:cr/>
      </w:r>
    </w:p>
    <w:p w14:paraId="4B981B3E"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“Relevant Position” </w:t>
      </w:r>
      <w:r w:rsidRPr="00E52AE1">
        <w:rPr>
          <w:rFonts w:ascii="Arial" w:hAnsi="Arial" w:cs="Arial"/>
        </w:rPr>
        <w:t xml:space="preserve">means, in relation to a Disabled Persons Badge, a Parking </w:t>
      </w:r>
      <w:r>
        <w:rPr>
          <w:rFonts w:ascii="Arial" w:hAnsi="Arial" w:cs="Arial"/>
        </w:rPr>
        <w:t>Clock/</w:t>
      </w:r>
      <w:r w:rsidRPr="00E52AE1">
        <w:rPr>
          <w:rFonts w:ascii="Arial" w:hAnsi="Arial" w:cs="Arial"/>
        </w:rPr>
        <w:t>Disc, a Permit or Scratch</w:t>
      </w:r>
      <w:r>
        <w:rPr>
          <w:rFonts w:ascii="Arial" w:hAnsi="Arial" w:cs="Arial"/>
        </w:rPr>
        <w:t xml:space="preserve"> C</w:t>
      </w:r>
      <w:r w:rsidRPr="00E52AE1">
        <w:rPr>
          <w:rFonts w:ascii="Arial" w:hAnsi="Arial" w:cs="Arial"/>
        </w:rPr>
        <w:t xml:space="preserve">ard Permit, a Season Ticket, a </w:t>
      </w:r>
      <w:r>
        <w:rPr>
          <w:rFonts w:ascii="Arial" w:hAnsi="Arial" w:cs="Arial"/>
        </w:rPr>
        <w:t>Concession</w:t>
      </w:r>
      <w:r w:rsidRPr="00E52AE1">
        <w:rPr>
          <w:rFonts w:ascii="Arial" w:hAnsi="Arial" w:cs="Arial"/>
        </w:rPr>
        <w:t xml:space="preserve"> or a Parking Ticket</w:t>
      </w:r>
      <w:r>
        <w:rPr>
          <w:rFonts w:ascii="Arial" w:hAnsi="Arial" w:cs="Arial"/>
        </w:rPr>
        <w:t>:</w:t>
      </w:r>
    </w:p>
    <w:p w14:paraId="2559EF05" w14:textId="77777777" w:rsidR="00021FB7" w:rsidRPr="00E52AE1" w:rsidRDefault="00021FB7" w:rsidP="00021FB7">
      <w:pPr>
        <w:autoSpaceDE w:val="0"/>
        <w:autoSpaceDN w:val="0"/>
        <w:adjustRightInd w:val="0"/>
        <w:spacing w:after="0" w:line="240" w:lineRule="auto"/>
        <w:rPr>
          <w:rFonts w:ascii="Arial" w:hAnsi="Arial" w:cs="Arial"/>
          <w:b/>
          <w:bCs/>
        </w:rPr>
      </w:pPr>
    </w:p>
    <w:p w14:paraId="06334FF6" w14:textId="77777777" w:rsidR="00021FB7" w:rsidRDefault="00021FB7" w:rsidP="00021FB7">
      <w:pPr>
        <w:pStyle w:val="ListParagraph"/>
        <w:numPr>
          <w:ilvl w:val="0"/>
          <w:numId w:val="13"/>
        </w:numPr>
        <w:autoSpaceDE w:val="0"/>
        <w:autoSpaceDN w:val="0"/>
        <w:adjustRightInd w:val="0"/>
        <w:spacing w:after="0" w:line="240" w:lineRule="auto"/>
        <w:rPr>
          <w:rFonts w:ascii="Arial" w:hAnsi="Arial" w:cs="Arial"/>
          <w:b/>
          <w:bCs/>
        </w:rPr>
      </w:pPr>
      <w:r w:rsidRPr="004037A2">
        <w:rPr>
          <w:rFonts w:ascii="Arial" w:hAnsi="Arial" w:cs="Arial"/>
        </w:rPr>
        <w:t>Exhibited on the front windscreen, or on the dashboard or facia, of the vehicle</w:t>
      </w:r>
      <w:r w:rsidRPr="004037A2">
        <w:rPr>
          <w:rFonts w:ascii="Arial" w:hAnsi="Arial" w:cs="Arial"/>
          <w:b/>
          <w:bCs/>
        </w:rPr>
        <w:t xml:space="preserve"> OR</w:t>
      </w:r>
    </w:p>
    <w:p w14:paraId="798F4C3B" w14:textId="77777777" w:rsidR="00021FB7" w:rsidRDefault="00021FB7" w:rsidP="00021FB7">
      <w:pPr>
        <w:pStyle w:val="ListParagraph"/>
        <w:autoSpaceDE w:val="0"/>
        <w:autoSpaceDN w:val="0"/>
        <w:adjustRightInd w:val="0"/>
        <w:spacing w:after="0" w:line="240" w:lineRule="auto"/>
        <w:rPr>
          <w:rFonts w:ascii="Arial" w:hAnsi="Arial" w:cs="Arial"/>
          <w:b/>
          <w:bCs/>
        </w:rPr>
      </w:pPr>
    </w:p>
    <w:p w14:paraId="096C78A9" w14:textId="77777777" w:rsidR="00021FB7" w:rsidRPr="008925CB" w:rsidRDefault="00021FB7" w:rsidP="00021FB7">
      <w:pPr>
        <w:pStyle w:val="ListParagraph"/>
        <w:numPr>
          <w:ilvl w:val="0"/>
          <w:numId w:val="13"/>
        </w:numPr>
        <w:autoSpaceDE w:val="0"/>
        <w:autoSpaceDN w:val="0"/>
        <w:adjustRightInd w:val="0"/>
        <w:spacing w:after="0" w:line="240" w:lineRule="auto"/>
        <w:rPr>
          <w:rFonts w:ascii="Arial" w:hAnsi="Arial" w:cs="Arial"/>
        </w:rPr>
      </w:pPr>
      <w:r w:rsidRPr="004037A2">
        <w:rPr>
          <w:rFonts w:ascii="Arial" w:hAnsi="Arial" w:cs="Arial"/>
        </w:rPr>
        <w:t>Where the vehicle either does not have a front windscreen, dashboard or facia, or, where it would be impracticable to exhibit the Badge, Parking Clock/Disc, Permit, Concession or Ticket as provided in paragraph (a) above, exhibited in a conspicuous position on the vehicle,</w:t>
      </w:r>
      <w:r>
        <w:rPr>
          <w:rFonts w:ascii="Arial" w:hAnsi="Arial" w:cs="Arial"/>
        </w:rPr>
        <w:t xml:space="preserve"> </w:t>
      </w:r>
      <w:r w:rsidRPr="000565A5">
        <w:rPr>
          <w:rFonts w:ascii="Arial" w:hAnsi="Arial" w:cs="Arial"/>
        </w:rPr>
        <w:t>so that the details on the Front Side of the Badge, Parking Clock/Disc, Permit, Concession or Ticket are clearly legible from outside of the vehicle or, in the case of a motorcycle, from beside the vehicle.</w:t>
      </w:r>
      <w:r w:rsidRPr="008925CB">
        <w:rPr>
          <w:rFonts w:ascii="Arial" w:hAnsi="Arial" w:cs="Arial"/>
        </w:rPr>
        <w:t xml:space="preserve"> </w:t>
      </w:r>
    </w:p>
    <w:p w14:paraId="215D9D60" w14:textId="77777777" w:rsidR="00021FB7" w:rsidRPr="00E52AE1" w:rsidRDefault="00021FB7" w:rsidP="00021FB7">
      <w:pPr>
        <w:autoSpaceDE w:val="0"/>
        <w:autoSpaceDN w:val="0"/>
        <w:adjustRightInd w:val="0"/>
        <w:spacing w:after="0" w:line="240" w:lineRule="auto"/>
        <w:rPr>
          <w:rFonts w:ascii="Arial" w:hAnsi="Arial" w:cs="Arial"/>
          <w:b/>
          <w:bCs/>
        </w:rPr>
      </w:pPr>
    </w:p>
    <w:p w14:paraId="1F6B2546"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“Solo Motor</w:t>
      </w:r>
      <w:r>
        <w:rPr>
          <w:rFonts w:ascii="Arial" w:hAnsi="Arial" w:cs="Arial"/>
          <w:b/>
          <w:bCs/>
        </w:rPr>
        <w:t>c</w:t>
      </w:r>
      <w:r w:rsidRPr="00E52AE1">
        <w:rPr>
          <w:rFonts w:ascii="Arial" w:hAnsi="Arial" w:cs="Arial"/>
          <w:b/>
          <w:bCs/>
        </w:rPr>
        <w:t xml:space="preserve">ycle” </w:t>
      </w:r>
      <w:r w:rsidRPr="00E52AE1">
        <w:rPr>
          <w:rFonts w:ascii="Arial" w:hAnsi="Arial" w:cs="Arial"/>
        </w:rPr>
        <w:t>means a Motor</w:t>
      </w:r>
      <w:r>
        <w:rPr>
          <w:rFonts w:ascii="Arial" w:hAnsi="Arial" w:cs="Arial"/>
        </w:rPr>
        <w:t>c</w:t>
      </w:r>
      <w:r w:rsidRPr="00E52AE1">
        <w:rPr>
          <w:rFonts w:ascii="Arial" w:hAnsi="Arial" w:cs="Arial"/>
        </w:rPr>
        <w:t>ycle without a side car and having two wheels.</w:t>
      </w:r>
    </w:p>
    <w:p w14:paraId="6C81A726" w14:textId="77777777" w:rsidR="00021FB7" w:rsidRDefault="00021FB7" w:rsidP="00021FB7">
      <w:pPr>
        <w:autoSpaceDE w:val="0"/>
        <w:autoSpaceDN w:val="0"/>
        <w:adjustRightInd w:val="0"/>
        <w:spacing w:after="0" w:line="240" w:lineRule="auto"/>
        <w:rPr>
          <w:rFonts w:ascii="Arial" w:hAnsi="Arial" w:cs="Arial"/>
          <w:b/>
          <w:bCs/>
        </w:rPr>
      </w:pPr>
    </w:p>
    <w:p w14:paraId="44F649E6"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“Ticket Machine” </w:t>
      </w:r>
      <w:r w:rsidRPr="00E52AE1">
        <w:rPr>
          <w:rFonts w:ascii="Arial" w:hAnsi="Arial" w:cs="Arial"/>
        </w:rPr>
        <w:t>means an apparatus or device designed to issue Parking Tickets indicating the payment of a charge and the date and time at which the charge was paid.</w:t>
      </w:r>
    </w:p>
    <w:p w14:paraId="377DE861" w14:textId="77777777" w:rsidR="00021FB7" w:rsidRPr="00E52AE1" w:rsidRDefault="00021FB7" w:rsidP="00021FB7">
      <w:pPr>
        <w:autoSpaceDE w:val="0"/>
        <w:autoSpaceDN w:val="0"/>
        <w:adjustRightInd w:val="0"/>
        <w:spacing w:after="0" w:line="240" w:lineRule="auto"/>
        <w:rPr>
          <w:rFonts w:ascii="Arial" w:hAnsi="Arial" w:cs="Arial"/>
          <w:b/>
          <w:bCs/>
        </w:rPr>
      </w:pPr>
    </w:p>
    <w:p w14:paraId="74489352"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b/>
          <w:bCs/>
        </w:rPr>
        <w:t xml:space="preserve">“Trailer” </w:t>
      </w:r>
      <w:r w:rsidRPr="00E52AE1">
        <w:rPr>
          <w:rFonts w:ascii="Arial" w:hAnsi="Arial" w:cs="Arial"/>
        </w:rPr>
        <w:t>means a</w:t>
      </w:r>
      <w:r>
        <w:rPr>
          <w:rFonts w:ascii="Arial" w:hAnsi="Arial" w:cs="Arial"/>
        </w:rPr>
        <w:t>n unpowered vehicle</w:t>
      </w:r>
      <w:r w:rsidRPr="00E52AE1">
        <w:rPr>
          <w:rFonts w:ascii="Arial" w:hAnsi="Arial" w:cs="Arial"/>
        </w:rPr>
        <w:t xml:space="preserve"> </w:t>
      </w:r>
      <w:r>
        <w:rPr>
          <w:rFonts w:ascii="Arial" w:hAnsi="Arial" w:cs="Arial"/>
        </w:rPr>
        <w:t>towed</w:t>
      </w:r>
      <w:r w:rsidRPr="00E52AE1">
        <w:rPr>
          <w:rFonts w:ascii="Arial" w:hAnsi="Arial" w:cs="Arial"/>
        </w:rPr>
        <w:t xml:space="preserve"> by a Motor Vehicle.</w:t>
      </w:r>
    </w:p>
    <w:p w14:paraId="1F48B8F0" w14:textId="77777777" w:rsidR="00021FB7" w:rsidRPr="00E52AE1" w:rsidRDefault="00021FB7" w:rsidP="00021FB7">
      <w:pPr>
        <w:autoSpaceDE w:val="0"/>
        <w:autoSpaceDN w:val="0"/>
        <w:adjustRightInd w:val="0"/>
        <w:spacing w:after="0" w:line="240" w:lineRule="auto"/>
        <w:rPr>
          <w:rFonts w:ascii="Arial" w:hAnsi="Arial" w:cs="Arial"/>
          <w:b/>
          <w:bCs/>
        </w:rPr>
      </w:pPr>
    </w:p>
    <w:p w14:paraId="43EB8450" w14:textId="77777777" w:rsidR="00021FB7" w:rsidRPr="00E52AE1" w:rsidRDefault="00021FB7" w:rsidP="00021FB7">
      <w:pPr>
        <w:autoSpaceDE w:val="0"/>
        <w:autoSpaceDN w:val="0"/>
        <w:adjustRightInd w:val="0"/>
        <w:spacing w:after="0" w:line="240" w:lineRule="auto"/>
        <w:rPr>
          <w:rFonts w:ascii="Arial" w:hAnsi="Arial" w:cs="Arial"/>
          <w:b/>
          <w:bCs/>
        </w:rPr>
      </w:pPr>
      <w:r w:rsidRPr="00E52AE1">
        <w:rPr>
          <w:rFonts w:ascii="Arial" w:hAnsi="Arial" w:cs="Arial"/>
          <w:b/>
          <w:bCs/>
        </w:rPr>
        <w:t xml:space="preserve">“Vehicle” </w:t>
      </w:r>
      <w:r w:rsidRPr="00E52AE1">
        <w:rPr>
          <w:rFonts w:ascii="Arial" w:hAnsi="Arial" w:cs="Arial"/>
        </w:rPr>
        <w:t>means a vehicle intended or adapted for use on roads.</w:t>
      </w:r>
    </w:p>
    <w:p w14:paraId="3D3FC296" w14:textId="77777777" w:rsidR="00021FB7" w:rsidRPr="00E52AE1" w:rsidRDefault="00021FB7" w:rsidP="00021FB7">
      <w:pPr>
        <w:autoSpaceDE w:val="0"/>
        <w:autoSpaceDN w:val="0"/>
        <w:adjustRightInd w:val="0"/>
        <w:spacing w:after="0" w:line="240" w:lineRule="auto"/>
        <w:rPr>
          <w:rFonts w:ascii="Arial" w:hAnsi="Arial" w:cs="Arial"/>
          <w:b/>
          <w:bCs/>
        </w:rPr>
      </w:pPr>
    </w:p>
    <w:p w14:paraId="5218BFF2" w14:textId="77777777" w:rsidR="00021FB7" w:rsidRPr="00E52AE1" w:rsidRDefault="00021FB7" w:rsidP="00021FB7">
      <w:pPr>
        <w:autoSpaceDE w:val="0"/>
        <w:autoSpaceDN w:val="0"/>
        <w:adjustRightInd w:val="0"/>
        <w:spacing w:after="0" w:line="240" w:lineRule="auto"/>
        <w:rPr>
          <w:rFonts w:ascii="Arial" w:hAnsi="Arial" w:cs="Arial"/>
        </w:rPr>
      </w:pPr>
      <w:r w:rsidRPr="00E52AE1">
        <w:rPr>
          <w:rFonts w:ascii="Arial" w:hAnsi="Arial" w:cs="Arial"/>
        </w:rPr>
        <w:t>In the event that no definition of a term or wording is shown herein, the Interpretation Act 1978 shall apply for the interpretation of this Order as it applies for the interpretation of an Act of Parliament.</w:t>
      </w:r>
    </w:p>
    <w:p w14:paraId="1A887D62" w14:textId="77777777" w:rsidR="00021FB7" w:rsidRPr="00E52AE1" w:rsidRDefault="00021FB7" w:rsidP="00021FB7">
      <w:pPr>
        <w:autoSpaceDE w:val="0"/>
        <w:autoSpaceDN w:val="0"/>
        <w:adjustRightInd w:val="0"/>
        <w:spacing w:after="0" w:line="240" w:lineRule="auto"/>
        <w:rPr>
          <w:rFonts w:ascii="Arial" w:hAnsi="Arial" w:cs="Arial"/>
          <w:b/>
          <w:bCs/>
        </w:rPr>
      </w:pPr>
    </w:p>
    <w:p w14:paraId="013EE39C" w14:textId="44A7F725" w:rsidR="00021FB7" w:rsidRDefault="00021FB7" w:rsidP="00021FB7">
      <w:pPr>
        <w:autoSpaceDE w:val="0"/>
        <w:autoSpaceDN w:val="0"/>
        <w:adjustRightInd w:val="0"/>
        <w:spacing w:after="0" w:line="240" w:lineRule="auto"/>
        <w:rPr>
          <w:rFonts w:ascii="Arial" w:hAnsi="Arial" w:cs="Arial"/>
          <w:b/>
          <w:bCs/>
        </w:rPr>
      </w:pPr>
    </w:p>
    <w:p w14:paraId="0E984D50" w14:textId="77777777" w:rsidR="00074675" w:rsidRDefault="00074675" w:rsidP="00021FB7">
      <w:pPr>
        <w:autoSpaceDE w:val="0"/>
        <w:autoSpaceDN w:val="0"/>
        <w:adjustRightInd w:val="0"/>
        <w:spacing w:after="0" w:line="240" w:lineRule="auto"/>
        <w:rPr>
          <w:rFonts w:ascii="Arial" w:hAnsi="Arial" w:cs="Arial"/>
          <w:b/>
          <w:bCs/>
        </w:rPr>
      </w:pPr>
    </w:p>
    <w:p w14:paraId="783F1270" w14:textId="77777777" w:rsidR="00074675" w:rsidRDefault="00074675" w:rsidP="00021FB7">
      <w:pPr>
        <w:autoSpaceDE w:val="0"/>
        <w:autoSpaceDN w:val="0"/>
        <w:adjustRightInd w:val="0"/>
        <w:spacing w:after="0" w:line="240" w:lineRule="auto"/>
        <w:rPr>
          <w:rFonts w:ascii="Arial" w:hAnsi="Arial" w:cs="Arial"/>
          <w:b/>
          <w:bCs/>
        </w:rPr>
      </w:pPr>
    </w:p>
    <w:p w14:paraId="46F8D82A" w14:textId="77777777" w:rsidR="00074675" w:rsidRDefault="00074675" w:rsidP="00021FB7">
      <w:pPr>
        <w:autoSpaceDE w:val="0"/>
        <w:autoSpaceDN w:val="0"/>
        <w:adjustRightInd w:val="0"/>
        <w:spacing w:after="0" w:line="240" w:lineRule="auto"/>
        <w:rPr>
          <w:rFonts w:ascii="Arial" w:hAnsi="Arial" w:cs="Arial"/>
          <w:b/>
          <w:bCs/>
        </w:rPr>
      </w:pPr>
    </w:p>
    <w:p w14:paraId="6017C85E" w14:textId="77777777" w:rsidR="00074675" w:rsidRDefault="00074675" w:rsidP="00021FB7">
      <w:pPr>
        <w:autoSpaceDE w:val="0"/>
        <w:autoSpaceDN w:val="0"/>
        <w:adjustRightInd w:val="0"/>
        <w:spacing w:after="0" w:line="240" w:lineRule="auto"/>
        <w:rPr>
          <w:rFonts w:ascii="Arial" w:hAnsi="Arial" w:cs="Arial"/>
          <w:b/>
          <w:bCs/>
        </w:rPr>
      </w:pPr>
    </w:p>
    <w:p w14:paraId="2D846E2D" w14:textId="77777777" w:rsidR="00074675" w:rsidRDefault="00074675" w:rsidP="00021FB7">
      <w:pPr>
        <w:autoSpaceDE w:val="0"/>
        <w:autoSpaceDN w:val="0"/>
        <w:adjustRightInd w:val="0"/>
        <w:spacing w:after="0" w:line="240" w:lineRule="auto"/>
        <w:rPr>
          <w:rFonts w:ascii="Arial" w:hAnsi="Arial" w:cs="Arial"/>
          <w:b/>
          <w:bCs/>
        </w:rPr>
      </w:pPr>
    </w:p>
    <w:p w14:paraId="6DFB38B8" w14:textId="77777777" w:rsidR="00074675" w:rsidRPr="008E578C" w:rsidRDefault="00074675" w:rsidP="00021FB7">
      <w:pPr>
        <w:autoSpaceDE w:val="0"/>
        <w:autoSpaceDN w:val="0"/>
        <w:adjustRightInd w:val="0"/>
        <w:spacing w:after="0" w:line="240" w:lineRule="auto"/>
        <w:rPr>
          <w:rFonts w:ascii="Arial" w:hAnsi="Arial" w:cs="Arial"/>
          <w:b/>
          <w:bCs/>
        </w:rPr>
      </w:pPr>
    </w:p>
    <w:p w14:paraId="3DFB1A10" w14:textId="6523B9E4" w:rsidR="00002A4E" w:rsidRDefault="00002A4E" w:rsidP="001F4B12">
      <w:pPr>
        <w:autoSpaceDE w:val="0"/>
        <w:autoSpaceDN w:val="0"/>
        <w:adjustRightInd w:val="0"/>
        <w:spacing w:after="0" w:line="240" w:lineRule="auto"/>
        <w:rPr>
          <w:rFonts w:ascii="Arial" w:hAnsi="Arial" w:cs="Arial"/>
        </w:rPr>
      </w:pPr>
    </w:p>
    <w:p w14:paraId="4B8862B4" w14:textId="77777777" w:rsidR="00151DF4" w:rsidRDefault="00151DF4" w:rsidP="001F4B12">
      <w:pPr>
        <w:autoSpaceDE w:val="0"/>
        <w:autoSpaceDN w:val="0"/>
        <w:adjustRightInd w:val="0"/>
        <w:spacing w:after="0" w:line="240" w:lineRule="auto"/>
        <w:rPr>
          <w:rFonts w:ascii="Arial" w:hAnsi="Arial" w:cs="Arial"/>
        </w:rPr>
      </w:pPr>
    </w:p>
    <w:p w14:paraId="7E2603EA" w14:textId="77777777" w:rsidR="00151DF4" w:rsidRDefault="00151DF4" w:rsidP="001F4B12">
      <w:pPr>
        <w:autoSpaceDE w:val="0"/>
        <w:autoSpaceDN w:val="0"/>
        <w:adjustRightInd w:val="0"/>
        <w:spacing w:after="0" w:line="240" w:lineRule="auto"/>
        <w:rPr>
          <w:rFonts w:ascii="Arial" w:hAnsi="Arial" w:cs="Arial"/>
        </w:rPr>
      </w:pPr>
    </w:p>
    <w:p w14:paraId="743512FC" w14:textId="77777777" w:rsidR="00151DF4" w:rsidRDefault="00151DF4" w:rsidP="001F4B12">
      <w:pPr>
        <w:autoSpaceDE w:val="0"/>
        <w:autoSpaceDN w:val="0"/>
        <w:adjustRightInd w:val="0"/>
        <w:spacing w:after="0" w:line="240" w:lineRule="auto"/>
        <w:rPr>
          <w:rFonts w:ascii="Arial" w:hAnsi="Arial" w:cs="Arial"/>
        </w:rPr>
      </w:pPr>
    </w:p>
    <w:p w14:paraId="601429F9" w14:textId="77777777" w:rsidR="00151DF4" w:rsidRDefault="00151DF4" w:rsidP="001F4B12">
      <w:pPr>
        <w:autoSpaceDE w:val="0"/>
        <w:autoSpaceDN w:val="0"/>
        <w:adjustRightInd w:val="0"/>
        <w:spacing w:after="0" w:line="240" w:lineRule="auto"/>
        <w:rPr>
          <w:rFonts w:ascii="Arial" w:hAnsi="Arial" w:cs="Arial"/>
        </w:rPr>
      </w:pPr>
    </w:p>
    <w:p w14:paraId="5CAB8E79" w14:textId="77777777" w:rsidR="00151DF4" w:rsidRDefault="00151DF4" w:rsidP="001F4B12">
      <w:pPr>
        <w:autoSpaceDE w:val="0"/>
        <w:autoSpaceDN w:val="0"/>
        <w:adjustRightInd w:val="0"/>
        <w:spacing w:after="0" w:line="240" w:lineRule="auto"/>
        <w:rPr>
          <w:rFonts w:ascii="Arial" w:hAnsi="Arial" w:cs="Arial"/>
        </w:rPr>
      </w:pPr>
    </w:p>
    <w:p w14:paraId="6B0BFE2F" w14:textId="77777777" w:rsidR="00151DF4" w:rsidRDefault="00151DF4" w:rsidP="001F4B12">
      <w:pPr>
        <w:autoSpaceDE w:val="0"/>
        <w:autoSpaceDN w:val="0"/>
        <w:adjustRightInd w:val="0"/>
        <w:spacing w:after="0" w:line="240" w:lineRule="auto"/>
        <w:rPr>
          <w:rFonts w:ascii="Arial" w:hAnsi="Arial" w:cs="Arial"/>
        </w:rPr>
      </w:pPr>
    </w:p>
    <w:p w14:paraId="50710AE4" w14:textId="77777777" w:rsidR="00151DF4" w:rsidRDefault="00151DF4" w:rsidP="001F4B12">
      <w:pPr>
        <w:autoSpaceDE w:val="0"/>
        <w:autoSpaceDN w:val="0"/>
        <w:adjustRightInd w:val="0"/>
        <w:spacing w:after="0" w:line="240" w:lineRule="auto"/>
        <w:rPr>
          <w:rFonts w:ascii="Arial" w:hAnsi="Arial" w:cs="Arial"/>
        </w:rPr>
      </w:pPr>
    </w:p>
    <w:p w14:paraId="0726F49E" w14:textId="77777777" w:rsidR="00151DF4" w:rsidRDefault="00151DF4" w:rsidP="001F4B12">
      <w:pPr>
        <w:autoSpaceDE w:val="0"/>
        <w:autoSpaceDN w:val="0"/>
        <w:adjustRightInd w:val="0"/>
        <w:spacing w:after="0" w:line="240" w:lineRule="auto"/>
        <w:rPr>
          <w:rFonts w:ascii="Arial" w:hAnsi="Arial" w:cs="Arial"/>
        </w:rPr>
      </w:pPr>
    </w:p>
    <w:p w14:paraId="34317F36" w14:textId="4E7AD370" w:rsidR="00002A4E" w:rsidRPr="008E578C" w:rsidRDefault="00002A4E" w:rsidP="666F21EF">
      <w:pPr>
        <w:autoSpaceDE w:val="0"/>
        <w:autoSpaceDN w:val="0"/>
        <w:adjustRightInd w:val="0"/>
        <w:spacing w:after="0" w:line="240" w:lineRule="auto"/>
        <w:jc w:val="center"/>
        <w:rPr>
          <w:rFonts w:ascii="Arial" w:hAnsi="Arial" w:cs="Arial"/>
          <w:b/>
          <w:bCs/>
        </w:rPr>
      </w:pPr>
      <w:r w:rsidRPr="666F21EF">
        <w:rPr>
          <w:rFonts w:ascii="Arial" w:hAnsi="Arial" w:cs="Arial"/>
          <w:b/>
          <w:bCs/>
        </w:rPr>
        <w:t>PART B</w:t>
      </w:r>
    </w:p>
    <w:p w14:paraId="69EA0D09" w14:textId="590E415C" w:rsidR="00002A4E" w:rsidRPr="008E578C" w:rsidRDefault="00002A4E" w:rsidP="666F21EF">
      <w:pPr>
        <w:autoSpaceDE w:val="0"/>
        <w:autoSpaceDN w:val="0"/>
        <w:adjustRightInd w:val="0"/>
        <w:spacing w:after="0" w:line="240" w:lineRule="auto"/>
        <w:jc w:val="center"/>
        <w:rPr>
          <w:rFonts w:ascii="Arial" w:hAnsi="Arial" w:cs="Arial"/>
          <w:b/>
          <w:bCs/>
        </w:rPr>
      </w:pPr>
      <w:r w:rsidRPr="666F21EF">
        <w:rPr>
          <w:rFonts w:ascii="Arial" w:hAnsi="Arial" w:cs="Arial"/>
          <w:b/>
          <w:bCs/>
        </w:rPr>
        <w:t>USE OF PARKING PLACES</w:t>
      </w:r>
    </w:p>
    <w:p w14:paraId="12EE3FD0" w14:textId="77777777" w:rsidR="00002A4E" w:rsidRDefault="00002A4E" w:rsidP="00002A4E">
      <w:pPr>
        <w:autoSpaceDE w:val="0"/>
        <w:autoSpaceDN w:val="0"/>
        <w:adjustRightInd w:val="0"/>
        <w:spacing w:after="0" w:line="240" w:lineRule="auto"/>
        <w:rPr>
          <w:rFonts w:ascii="Arial" w:hAnsi="Arial" w:cs="Arial"/>
          <w:b/>
          <w:bCs/>
          <w:sz w:val="20"/>
          <w:szCs w:val="20"/>
        </w:rPr>
      </w:pPr>
    </w:p>
    <w:p w14:paraId="3DB23CD7" w14:textId="77777777" w:rsidR="009D0222" w:rsidRDefault="009D0222" w:rsidP="009D0222">
      <w:pPr>
        <w:autoSpaceDE w:val="0"/>
        <w:autoSpaceDN w:val="0"/>
        <w:adjustRightInd w:val="0"/>
        <w:spacing w:after="0" w:line="240" w:lineRule="auto"/>
        <w:rPr>
          <w:rFonts w:ascii="Arial" w:hAnsi="Arial" w:cs="Arial"/>
          <w:b/>
          <w:bCs/>
          <w:sz w:val="20"/>
          <w:szCs w:val="20"/>
        </w:rPr>
      </w:pPr>
    </w:p>
    <w:p w14:paraId="79D4CA63" w14:textId="77777777" w:rsidR="009D0222" w:rsidRPr="008E578C" w:rsidRDefault="009D0222" w:rsidP="009D0222">
      <w:pPr>
        <w:autoSpaceDE w:val="0"/>
        <w:autoSpaceDN w:val="0"/>
        <w:adjustRightInd w:val="0"/>
        <w:spacing w:after="0" w:line="240" w:lineRule="auto"/>
        <w:ind w:left="1134" w:hanging="1134"/>
        <w:rPr>
          <w:rFonts w:ascii="Arial" w:hAnsi="Arial" w:cs="Arial"/>
          <w:b/>
          <w:bCs/>
        </w:rPr>
      </w:pPr>
      <w:r w:rsidRPr="008E578C">
        <w:rPr>
          <w:rFonts w:ascii="Arial" w:hAnsi="Arial" w:cs="Arial"/>
          <w:b/>
          <w:bCs/>
        </w:rPr>
        <w:t xml:space="preserve">2. </w:t>
      </w:r>
      <w:r>
        <w:rPr>
          <w:rFonts w:ascii="Arial" w:hAnsi="Arial" w:cs="Arial"/>
          <w:b/>
          <w:bCs/>
        </w:rPr>
        <w:tab/>
      </w:r>
      <w:r w:rsidRPr="008E578C">
        <w:rPr>
          <w:rFonts w:ascii="Arial" w:hAnsi="Arial" w:cs="Arial"/>
          <w:b/>
          <w:bCs/>
        </w:rPr>
        <w:t>Use of Areas as Parking Places</w:t>
      </w:r>
    </w:p>
    <w:p w14:paraId="73652056" w14:textId="77777777" w:rsidR="009D0222" w:rsidRDefault="009D0222" w:rsidP="009D0222">
      <w:pPr>
        <w:autoSpaceDE w:val="0"/>
        <w:autoSpaceDN w:val="0"/>
        <w:adjustRightInd w:val="0"/>
        <w:spacing w:after="0" w:line="240" w:lineRule="auto"/>
        <w:rPr>
          <w:rFonts w:ascii="Arial" w:hAnsi="Arial" w:cs="Arial"/>
          <w:b/>
          <w:bCs/>
          <w:sz w:val="20"/>
          <w:szCs w:val="20"/>
        </w:rPr>
      </w:pPr>
    </w:p>
    <w:p w14:paraId="0996847F" w14:textId="1F7C92AC"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2.1</w:t>
      </w:r>
      <w:r w:rsidRPr="666F21EF">
        <w:rPr>
          <w:rFonts w:ascii="Arial" w:hAnsi="Arial" w:cs="Arial"/>
        </w:rPr>
        <w:t xml:space="preserve"> </w:t>
      </w:r>
      <w:r>
        <w:tab/>
      </w:r>
      <w:r w:rsidRPr="00074675">
        <w:rPr>
          <w:rFonts w:ascii="Arial" w:hAnsi="Arial" w:cs="Arial"/>
        </w:rPr>
        <w:t>Those areas of land more particularly referred to in column 1 of Schedule 1 are hereby designated as parking places pursuant to Sections 32 and 35 of the Act the said parking places to be used by the vehicles and in the manner hereinafter provided.</w:t>
      </w:r>
    </w:p>
    <w:p w14:paraId="6E65BC59" w14:textId="77777777" w:rsidR="009D0222" w:rsidRDefault="009D0222" w:rsidP="009D0222">
      <w:pPr>
        <w:autoSpaceDE w:val="0"/>
        <w:autoSpaceDN w:val="0"/>
        <w:adjustRightInd w:val="0"/>
        <w:spacing w:after="0" w:line="240" w:lineRule="auto"/>
        <w:rPr>
          <w:rFonts w:ascii="Arial" w:hAnsi="Arial" w:cs="Arial"/>
        </w:rPr>
      </w:pPr>
    </w:p>
    <w:p w14:paraId="4FF795B9" w14:textId="4C10C65F"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2.2</w:t>
      </w:r>
      <w:r w:rsidRPr="666F21EF">
        <w:rPr>
          <w:rFonts w:ascii="Arial" w:hAnsi="Arial" w:cs="Arial"/>
        </w:rPr>
        <w:t xml:space="preserve"> </w:t>
      </w:r>
      <w:r>
        <w:tab/>
      </w:r>
      <w:r w:rsidRPr="666F21EF">
        <w:rPr>
          <w:rFonts w:ascii="Arial" w:hAnsi="Arial" w:cs="Arial"/>
        </w:rPr>
        <w:t xml:space="preserve">Each </w:t>
      </w:r>
      <w:r w:rsidR="4C313C6C" w:rsidRPr="666F21EF">
        <w:rPr>
          <w:rFonts w:ascii="Arial" w:hAnsi="Arial" w:cs="Arial"/>
        </w:rPr>
        <w:t>P</w:t>
      </w:r>
      <w:r w:rsidRPr="666F21EF">
        <w:rPr>
          <w:rFonts w:ascii="Arial" w:hAnsi="Arial" w:cs="Arial"/>
        </w:rPr>
        <w:t xml:space="preserve">arking </w:t>
      </w:r>
      <w:r w:rsidR="59F0CA08" w:rsidRPr="666F21EF">
        <w:rPr>
          <w:rFonts w:ascii="Arial" w:hAnsi="Arial" w:cs="Arial"/>
        </w:rPr>
        <w:t>P</w:t>
      </w:r>
      <w:r w:rsidRPr="666F21EF">
        <w:rPr>
          <w:rFonts w:ascii="Arial" w:hAnsi="Arial" w:cs="Arial"/>
        </w:rPr>
        <w:t>lace may be used for the parking of such classes of vehicles, in such positions on such days and during such hours as are specified in relation to those areas in Schedule 1.</w:t>
      </w:r>
    </w:p>
    <w:p w14:paraId="6837A98E" w14:textId="77777777" w:rsidR="009D0222" w:rsidRDefault="009D0222" w:rsidP="009D0222">
      <w:pPr>
        <w:autoSpaceDE w:val="0"/>
        <w:autoSpaceDN w:val="0"/>
        <w:adjustRightInd w:val="0"/>
        <w:spacing w:after="0" w:line="240" w:lineRule="auto"/>
        <w:rPr>
          <w:rFonts w:ascii="Arial" w:hAnsi="Arial" w:cs="Arial"/>
        </w:rPr>
      </w:pPr>
    </w:p>
    <w:p w14:paraId="3A709423" w14:textId="0BA99298"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2.3</w:t>
      </w:r>
      <w:r w:rsidRPr="666F21EF">
        <w:rPr>
          <w:rFonts w:ascii="Arial" w:hAnsi="Arial" w:cs="Arial"/>
        </w:rPr>
        <w:t xml:space="preserve"> </w:t>
      </w:r>
      <w:r>
        <w:tab/>
      </w:r>
      <w:r w:rsidRPr="00074675">
        <w:rPr>
          <w:rFonts w:ascii="Arial" w:hAnsi="Arial" w:cs="Arial"/>
        </w:rPr>
        <w:t xml:space="preserve">Where in Schedule 1 a parking place or part thereof is described as available for vehicles of a specified class or in a specified position, the driver of a vehicle shall not without the prior authority of any person authorised by the Council permit it to wait in that </w:t>
      </w:r>
      <w:r w:rsidR="4BAE0CEF" w:rsidRPr="00074675">
        <w:rPr>
          <w:rFonts w:ascii="Arial" w:hAnsi="Arial" w:cs="Arial"/>
        </w:rPr>
        <w:t>P</w:t>
      </w:r>
      <w:r w:rsidRPr="00074675">
        <w:rPr>
          <w:rFonts w:ascii="Arial" w:hAnsi="Arial" w:cs="Arial"/>
        </w:rPr>
        <w:t xml:space="preserve">arking </w:t>
      </w:r>
      <w:r w:rsidR="313A8D31" w:rsidRPr="00074675">
        <w:rPr>
          <w:rFonts w:ascii="Arial" w:hAnsi="Arial" w:cs="Arial"/>
        </w:rPr>
        <w:t>P</w:t>
      </w:r>
      <w:r w:rsidRPr="00074675">
        <w:rPr>
          <w:rFonts w:ascii="Arial" w:hAnsi="Arial" w:cs="Arial"/>
        </w:rPr>
        <w:t>lace:</w:t>
      </w:r>
    </w:p>
    <w:p w14:paraId="0BEFDD9B" w14:textId="77777777" w:rsidR="009D0222" w:rsidRDefault="009D0222" w:rsidP="009D0222">
      <w:pPr>
        <w:autoSpaceDE w:val="0"/>
        <w:autoSpaceDN w:val="0"/>
        <w:adjustRightInd w:val="0"/>
        <w:spacing w:after="0" w:line="240" w:lineRule="auto"/>
        <w:rPr>
          <w:rFonts w:ascii="Arial" w:hAnsi="Arial" w:cs="Arial"/>
        </w:rPr>
      </w:pPr>
    </w:p>
    <w:p w14:paraId="0C154373" w14:textId="77777777" w:rsidR="009D0222" w:rsidRDefault="009D0222" w:rsidP="009D0222">
      <w:pPr>
        <w:pStyle w:val="ListParagraph"/>
        <w:numPr>
          <w:ilvl w:val="0"/>
          <w:numId w:val="14"/>
        </w:numPr>
        <w:autoSpaceDE w:val="0"/>
        <w:autoSpaceDN w:val="0"/>
        <w:adjustRightInd w:val="0"/>
        <w:spacing w:after="0" w:line="240" w:lineRule="auto"/>
        <w:ind w:left="1134" w:hanging="774"/>
        <w:rPr>
          <w:rFonts w:ascii="Arial" w:hAnsi="Arial" w:cs="Arial"/>
        </w:rPr>
      </w:pPr>
      <w:r>
        <w:rPr>
          <w:rFonts w:ascii="Arial" w:hAnsi="Arial" w:cs="Arial"/>
        </w:rPr>
        <w:t>unless it is of the specified class; or</w:t>
      </w:r>
    </w:p>
    <w:p w14:paraId="26C958D6" w14:textId="77777777" w:rsidR="009D0222" w:rsidRPr="00E53DAC" w:rsidRDefault="009D0222" w:rsidP="009D0222">
      <w:pPr>
        <w:pStyle w:val="ListParagraph"/>
        <w:autoSpaceDE w:val="0"/>
        <w:autoSpaceDN w:val="0"/>
        <w:adjustRightInd w:val="0"/>
        <w:spacing w:after="0" w:line="240" w:lineRule="auto"/>
        <w:rPr>
          <w:rFonts w:ascii="Arial" w:hAnsi="Arial" w:cs="Arial"/>
        </w:rPr>
      </w:pPr>
    </w:p>
    <w:p w14:paraId="1561DD37" w14:textId="77777777" w:rsidR="009D0222" w:rsidRDefault="009D0222" w:rsidP="009D0222">
      <w:pPr>
        <w:pStyle w:val="ListParagraph"/>
        <w:numPr>
          <w:ilvl w:val="0"/>
          <w:numId w:val="14"/>
        </w:numPr>
        <w:autoSpaceDE w:val="0"/>
        <w:autoSpaceDN w:val="0"/>
        <w:adjustRightInd w:val="0"/>
        <w:spacing w:after="0" w:line="240" w:lineRule="auto"/>
        <w:ind w:left="1134" w:hanging="774"/>
        <w:rPr>
          <w:rFonts w:ascii="Arial" w:hAnsi="Arial" w:cs="Arial"/>
        </w:rPr>
      </w:pPr>
      <w:r>
        <w:rPr>
          <w:rFonts w:ascii="Arial" w:hAnsi="Arial" w:cs="Arial"/>
        </w:rPr>
        <w:t>in a position other than that specified</w:t>
      </w:r>
    </w:p>
    <w:p w14:paraId="667047CB" w14:textId="77777777" w:rsidR="009D0222" w:rsidRDefault="009D0222" w:rsidP="009D0222">
      <w:pPr>
        <w:autoSpaceDE w:val="0"/>
        <w:autoSpaceDN w:val="0"/>
        <w:adjustRightInd w:val="0"/>
        <w:spacing w:after="0" w:line="240" w:lineRule="auto"/>
        <w:rPr>
          <w:rFonts w:ascii="Arial" w:hAnsi="Arial" w:cs="Arial"/>
        </w:rPr>
      </w:pPr>
    </w:p>
    <w:p w14:paraId="7C7F1527" w14:textId="77777777" w:rsidR="009D0222" w:rsidRDefault="009D0222" w:rsidP="009D0222">
      <w:pPr>
        <w:autoSpaceDE w:val="0"/>
        <w:autoSpaceDN w:val="0"/>
        <w:adjustRightInd w:val="0"/>
        <w:spacing w:after="0" w:line="240" w:lineRule="auto"/>
        <w:ind w:left="1134" w:hanging="1134"/>
        <w:rPr>
          <w:rFonts w:ascii="Arial" w:hAnsi="Arial" w:cs="Arial"/>
        </w:rPr>
      </w:pPr>
      <w:r w:rsidRPr="009936B0">
        <w:rPr>
          <w:rFonts w:ascii="Arial" w:hAnsi="Arial" w:cs="Arial"/>
          <w:b/>
          <w:bCs/>
        </w:rPr>
        <w:t>2.4</w:t>
      </w:r>
      <w:r>
        <w:rPr>
          <w:rFonts w:ascii="Arial" w:hAnsi="Arial" w:cs="Arial"/>
        </w:rPr>
        <w:t xml:space="preserve"> </w:t>
      </w:r>
      <w:r>
        <w:rPr>
          <w:rFonts w:ascii="Arial" w:hAnsi="Arial" w:cs="Arial"/>
        </w:rPr>
        <w:tab/>
        <w:t>Insofar as a vehicle is left in a parking place during the charging hours the driver thereof shall pay such charge or charges as are specified in the following provisions of this Order.</w:t>
      </w:r>
    </w:p>
    <w:p w14:paraId="325B7447" w14:textId="77777777" w:rsidR="009D0222" w:rsidRDefault="009D0222" w:rsidP="009D0222">
      <w:pPr>
        <w:autoSpaceDE w:val="0"/>
        <w:autoSpaceDN w:val="0"/>
        <w:adjustRightInd w:val="0"/>
        <w:spacing w:after="0" w:line="240" w:lineRule="auto"/>
        <w:rPr>
          <w:rFonts w:ascii="Arial" w:hAnsi="Arial" w:cs="Arial"/>
        </w:rPr>
      </w:pPr>
    </w:p>
    <w:p w14:paraId="79888C0D" w14:textId="02AB764F"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 xml:space="preserve">2.5 </w:t>
      </w:r>
      <w:r>
        <w:tab/>
      </w:r>
      <w:r w:rsidRPr="666F21EF">
        <w:rPr>
          <w:rFonts w:ascii="Arial" w:hAnsi="Arial" w:cs="Arial"/>
        </w:rPr>
        <w:t xml:space="preserve">The classes of vehicles permitted to use a </w:t>
      </w:r>
      <w:r w:rsidR="4698E745" w:rsidRPr="666F21EF">
        <w:rPr>
          <w:rFonts w:ascii="Arial" w:hAnsi="Arial" w:cs="Arial"/>
        </w:rPr>
        <w:t>P</w:t>
      </w:r>
      <w:r w:rsidRPr="666F21EF">
        <w:rPr>
          <w:rFonts w:ascii="Arial" w:hAnsi="Arial" w:cs="Arial"/>
        </w:rPr>
        <w:t xml:space="preserve">arking </w:t>
      </w:r>
      <w:r w:rsidR="7ABBA276" w:rsidRPr="666F21EF">
        <w:rPr>
          <w:rFonts w:ascii="Arial" w:hAnsi="Arial" w:cs="Arial"/>
        </w:rPr>
        <w:t>P</w:t>
      </w:r>
      <w:r w:rsidRPr="666F21EF">
        <w:rPr>
          <w:rFonts w:ascii="Arial" w:hAnsi="Arial" w:cs="Arial"/>
        </w:rPr>
        <w:t xml:space="preserve">lace and the position in which they must wait within that </w:t>
      </w:r>
      <w:r w:rsidR="5213A0AE" w:rsidRPr="666F21EF">
        <w:rPr>
          <w:rFonts w:ascii="Arial" w:hAnsi="Arial" w:cs="Arial"/>
        </w:rPr>
        <w:t>P</w:t>
      </w:r>
      <w:r w:rsidRPr="666F21EF">
        <w:rPr>
          <w:rFonts w:ascii="Arial" w:hAnsi="Arial" w:cs="Arial"/>
        </w:rPr>
        <w:t xml:space="preserve">arking </w:t>
      </w:r>
      <w:r w:rsidR="7055E684" w:rsidRPr="666F21EF">
        <w:rPr>
          <w:rFonts w:ascii="Arial" w:hAnsi="Arial" w:cs="Arial"/>
        </w:rPr>
        <w:t>P</w:t>
      </w:r>
      <w:r w:rsidRPr="666F21EF">
        <w:rPr>
          <w:rFonts w:ascii="Arial" w:hAnsi="Arial" w:cs="Arial"/>
        </w:rPr>
        <w:t xml:space="preserve">lace: </w:t>
      </w:r>
    </w:p>
    <w:p w14:paraId="0671BAC6" w14:textId="77777777" w:rsidR="009D0222" w:rsidRDefault="009D0222" w:rsidP="009D0222">
      <w:pPr>
        <w:autoSpaceDE w:val="0"/>
        <w:autoSpaceDN w:val="0"/>
        <w:adjustRightInd w:val="0"/>
        <w:spacing w:after="0" w:line="240" w:lineRule="auto"/>
        <w:rPr>
          <w:rFonts w:ascii="Arial" w:hAnsi="Arial" w:cs="Arial"/>
        </w:rPr>
      </w:pPr>
    </w:p>
    <w:p w14:paraId="5416EEB5" w14:textId="2F8AB045" w:rsidR="009D0222" w:rsidRPr="00247B55" w:rsidRDefault="009D0222" w:rsidP="009D0222">
      <w:pPr>
        <w:pStyle w:val="ListParagraph"/>
        <w:numPr>
          <w:ilvl w:val="0"/>
          <w:numId w:val="16"/>
        </w:numPr>
        <w:autoSpaceDE w:val="0"/>
        <w:autoSpaceDN w:val="0"/>
        <w:adjustRightInd w:val="0"/>
        <w:spacing w:after="0" w:line="240" w:lineRule="auto"/>
        <w:ind w:left="1134" w:hanging="774"/>
        <w:rPr>
          <w:rFonts w:ascii="Arial" w:hAnsi="Arial" w:cs="Arial"/>
        </w:rPr>
      </w:pPr>
      <w:r w:rsidRPr="666F21EF">
        <w:rPr>
          <w:rFonts w:ascii="Arial" w:hAnsi="Arial" w:cs="Arial"/>
        </w:rPr>
        <w:t xml:space="preserve">Wherever </w:t>
      </w:r>
      <w:r w:rsidR="5657C50D" w:rsidRPr="666F21EF">
        <w:rPr>
          <w:rFonts w:ascii="Arial" w:hAnsi="Arial" w:cs="Arial"/>
        </w:rPr>
        <w:t>p</w:t>
      </w:r>
      <w:r w:rsidRPr="666F21EF">
        <w:rPr>
          <w:rFonts w:ascii="Arial" w:hAnsi="Arial" w:cs="Arial"/>
        </w:rPr>
        <w:t xml:space="preserve">arking </w:t>
      </w:r>
      <w:r w:rsidR="42F8B3D0" w:rsidRPr="666F21EF">
        <w:rPr>
          <w:rFonts w:ascii="Arial" w:hAnsi="Arial" w:cs="Arial"/>
        </w:rPr>
        <w:t>b</w:t>
      </w:r>
      <w:r w:rsidRPr="666F21EF">
        <w:rPr>
          <w:rFonts w:ascii="Arial" w:hAnsi="Arial" w:cs="Arial"/>
        </w:rPr>
        <w:t xml:space="preserve">ays are provided </w:t>
      </w:r>
      <w:r w:rsidR="048A84C3" w:rsidRPr="666F21EF">
        <w:rPr>
          <w:rFonts w:ascii="Arial" w:hAnsi="Arial" w:cs="Arial"/>
        </w:rPr>
        <w:t>M</w:t>
      </w:r>
      <w:r w:rsidRPr="666F21EF">
        <w:rPr>
          <w:rFonts w:ascii="Arial" w:hAnsi="Arial" w:cs="Arial"/>
        </w:rPr>
        <w:t xml:space="preserve">otor </w:t>
      </w:r>
      <w:r w:rsidR="73F2AD5C" w:rsidRPr="666F21EF">
        <w:rPr>
          <w:rFonts w:ascii="Arial" w:hAnsi="Arial" w:cs="Arial"/>
        </w:rPr>
        <w:t>V</w:t>
      </w:r>
      <w:r w:rsidRPr="666F21EF">
        <w:rPr>
          <w:rFonts w:ascii="Arial" w:hAnsi="Arial" w:cs="Arial"/>
        </w:rPr>
        <w:t xml:space="preserve">ehicles shall be positioned wholly within the markings of the </w:t>
      </w:r>
      <w:r w:rsidR="16611BA8" w:rsidRPr="666F21EF">
        <w:rPr>
          <w:rFonts w:ascii="Arial" w:hAnsi="Arial" w:cs="Arial"/>
        </w:rPr>
        <w:t>P</w:t>
      </w:r>
      <w:r w:rsidRPr="666F21EF">
        <w:rPr>
          <w:rFonts w:ascii="Arial" w:hAnsi="Arial" w:cs="Arial"/>
        </w:rPr>
        <w:t xml:space="preserve">arking </w:t>
      </w:r>
      <w:r w:rsidR="5B323EB1" w:rsidRPr="666F21EF">
        <w:rPr>
          <w:rFonts w:ascii="Arial" w:hAnsi="Arial" w:cs="Arial"/>
        </w:rPr>
        <w:t>B</w:t>
      </w:r>
      <w:r w:rsidRPr="666F21EF">
        <w:rPr>
          <w:rFonts w:ascii="Arial" w:hAnsi="Arial" w:cs="Arial"/>
        </w:rPr>
        <w:t>ay or as directed by a CEO.</w:t>
      </w:r>
    </w:p>
    <w:p w14:paraId="0ED0791D" w14:textId="77777777" w:rsidR="009D0222" w:rsidRDefault="009D0222" w:rsidP="009D0222">
      <w:pPr>
        <w:autoSpaceDE w:val="0"/>
        <w:autoSpaceDN w:val="0"/>
        <w:adjustRightInd w:val="0"/>
        <w:spacing w:after="0" w:line="240" w:lineRule="auto"/>
        <w:rPr>
          <w:rFonts w:ascii="Arial" w:hAnsi="Arial" w:cs="Arial"/>
        </w:rPr>
      </w:pPr>
    </w:p>
    <w:p w14:paraId="6EC2FB77" w14:textId="77777777" w:rsidR="009D0222" w:rsidRDefault="009D0222" w:rsidP="009D0222">
      <w:pPr>
        <w:pStyle w:val="ListParagraph"/>
        <w:numPr>
          <w:ilvl w:val="0"/>
          <w:numId w:val="16"/>
        </w:numPr>
        <w:autoSpaceDE w:val="0"/>
        <w:autoSpaceDN w:val="0"/>
        <w:adjustRightInd w:val="0"/>
        <w:spacing w:after="0" w:line="240" w:lineRule="auto"/>
        <w:ind w:left="1134" w:hanging="774"/>
        <w:rPr>
          <w:rFonts w:ascii="Arial" w:hAnsi="Arial" w:cs="Arial"/>
        </w:rPr>
      </w:pPr>
      <w:r w:rsidRPr="004D2527">
        <w:rPr>
          <w:rFonts w:ascii="Arial" w:hAnsi="Arial" w:cs="Arial"/>
        </w:rPr>
        <w:t>Parking</w:t>
      </w:r>
      <w:r>
        <w:rPr>
          <w:rFonts w:ascii="Arial" w:hAnsi="Arial" w:cs="Arial"/>
        </w:rPr>
        <w:t xml:space="preserve"> </w:t>
      </w:r>
      <w:r w:rsidRPr="004D2527">
        <w:rPr>
          <w:rFonts w:ascii="Arial" w:hAnsi="Arial" w:cs="Arial"/>
        </w:rPr>
        <w:t>Place or certain areas or Parking Bays within a Parking Place may be</w:t>
      </w:r>
      <w:r>
        <w:rPr>
          <w:rFonts w:ascii="Arial" w:hAnsi="Arial" w:cs="Arial"/>
        </w:rPr>
        <w:t xml:space="preserve"> </w:t>
      </w:r>
      <w:r w:rsidRPr="004D2527">
        <w:rPr>
          <w:rFonts w:ascii="Arial" w:hAnsi="Arial" w:cs="Arial"/>
        </w:rPr>
        <w:t>marked as being reserved for the exclusive use of specific persons, Motor</w:t>
      </w:r>
      <w:r>
        <w:rPr>
          <w:rFonts w:ascii="Arial" w:hAnsi="Arial" w:cs="Arial"/>
        </w:rPr>
        <w:t xml:space="preserve"> </w:t>
      </w:r>
      <w:r w:rsidRPr="004D2527">
        <w:rPr>
          <w:rFonts w:ascii="Arial" w:hAnsi="Arial" w:cs="Arial"/>
        </w:rPr>
        <w:t>Vehicles or classes of vehicle, for use by vehicles being used for specified</w:t>
      </w:r>
      <w:r>
        <w:rPr>
          <w:rFonts w:ascii="Arial" w:hAnsi="Arial" w:cs="Arial"/>
        </w:rPr>
        <w:t xml:space="preserve"> </w:t>
      </w:r>
      <w:r w:rsidRPr="004D2527">
        <w:rPr>
          <w:rFonts w:ascii="Arial" w:hAnsi="Arial" w:cs="Arial"/>
        </w:rPr>
        <w:t>purposes, or for use only by vehicles which do not exceed a maximum</w:t>
      </w:r>
      <w:r>
        <w:rPr>
          <w:rFonts w:ascii="Arial" w:hAnsi="Arial" w:cs="Arial"/>
        </w:rPr>
        <w:t xml:space="preserve"> </w:t>
      </w:r>
      <w:r w:rsidRPr="004D2527">
        <w:rPr>
          <w:rFonts w:ascii="Arial" w:hAnsi="Arial" w:cs="Arial"/>
        </w:rPr>
        <w:t>weight and/or height and/or length. The markings may be in the form of</w:t>
      </w:r>
      <w:r>
        <w:rPr>
          <w:rFonts w:ascii="Arial" w:hAnsi="Arial" w:cs="Arial"/>
        </w:rPr>
        <w:t xml:space="preserve"> </w:t>
      </w:r>
      <w:r w:rsidRPr="004D2527">
        <w:rPr>
          <w:rFonts w:ascii="Arial" w:hAnsi="Arial" w:cs="Arial"/>
        </w:rPr>
        <w:t>surface markings or erected signs, may include common abbreviations</w:t>
      </w:r>
      <w:r>
        <w:rPr>
          <w:rFonts w:ascii="Arial" w:hAnsi="Arial" w:cs="Arial"/>
        </w:rPr>
        <w:t xml:space="preserve"> </w:t>
      </w:r>
      <w:r w:rsidRPr="004D2527">
        <w:rPr>
          <w:rFonts w:ascii="Arial" w:hAnsi="Arial" w:cs="Arial"/>
        </w:rPr>
        <w:t>and/or symbols and the restriction should be taken to apply at all times</w:t>
      </w:r>
      <w:r>
        <w:rPr>
          <w:rFonts w:ascii="Arial" w:hAnsi="Arial" w:cs="Arial"/>
        </w:rPr>
        <w:t xml:space="preserve"> </w:t>
      </w:r>
      <w:r w:rsidRPr="004D2527">
        <w:rPr>
          <w:rFonts w:ascii="Arial" w:hAnsi="Arial" w:cs="Arial"/>
        </w:rPr>
        <w:t>unless otherwise stated.</w:t>
      </w:r>
    </w:p>
    <w:p w14:paraId="4935EB55" w14:textId="77777777" w:rsidR="009D0222" w:rsidRDefault="009D0222" w:rsidP="009D0222">
      <w:pPr>
        <w:autoSpaceDE w:val="0"/>
        <w:autoSpaceDN w:val="0"/>
        <w:adjustRightInd w:val="0"/>
        <w:spacing w:after="0" w:line="240" w:lineRule="auto"/>
        <w:rPr>
          <w:rFonts w:ascii="Arial" w:hAnsi="Arial" w:cs="Arial"/>
        </w:rPr>
      </w:pPr>
    </w:p>
    <w:p w14:paraId="3491F352" w14:textId="67B2A83B"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 xml:space="preserve"> 2.6</w:t>
      </w:r>
      <w:r w:rsidRPr="666F21EF">
        <w:rPr>
          <w:rFonts w:ascii="Arial" w:hAnsi="Arial" w:cs="Arial"/>
        </w:rPr>
        <w:t xml:space="preserve"> </w:t>
      </w:r>
      <w:r>
        <w:tab/>
      </w:r>
      <w:r w:rsidRPr="666F21EF">
        <w:rPr>
          <w:rFonts w:ascii="Arial" w:hAnsi="Arial" w:cs="Arial"/>
        </w:rPr>
        <w:t xml:space="preserve">A </w:t>
      </w:r>
      <w:r w:rsidR="6218A6C3" w:rsidRPr="666F21EF">
        <w:rPr>
          <w:rFonts w:ascii="Arial" w:hAnsi="Arial" w:cs="Arial"/>
        </w:rPr>
        <w:t>d</w:t>
      </w:r>
      <w:r w:rsidRPr="666F21EF">
        <w:rPr>
          <w:rFonts w:ascii="Arial" w:hAnsi="Arial" w:cs="Arial"/>
        </w:rPr>
        <w:t xml:space="preserve">river shall not permit a vehicle to wait in that </w:t>
      </w:r>
      <w:r w:rsidR="40ACBE6D" w:rsidRPr="666F21EF">
        <w:rPr>
          <w:rFonts w:ascii="Arial" w:hAnsi="Arial" w:cs="Arial"/>
        </w:rPr>
        <w:t>p</w:t>
      </w:r>
      <w:r w:rsidRPr="666F21EF">
        <w:rPr>
          <w:rFonts w:ascii="Arial" w:hAnsi="Arial" w:cs="Arial"/>
        </w:rPr>
        <w:t xml:space="preserve">arking </w:t>
      </w:r>
      <w:r w:rsidR="4B8D42B2" w:rsidRPr="666F21EF">
        <w:rPr>
          <w:rFonts w:ascii="Arial" w:hAnsi="Arial" w:cs="Arial"/>
        </w:rPr>
        <w:t>p</w:t>
      </w:r>
      <w:r w:rsidRPr="666F21EF">
        <w:rPr>
          <w:rFonts w:ascii="Arial" w:hAnsi="Arial" w:cs="Arial"/>
        </w:rPr>
        <w:t>lace which is:</w:t>
      </w:r>
    </w:p>
    <w:p w14:paraId="5E3069A7" w14:textId="77777777" w:rsidR="009D0222" w:rsidRDefault="009D0222" w:rsidP="009D0222">
      <w:pPr>
        <w:autoSpaceDE w:val="0"/>
        <w:autoSpaceDN w:val="0"/>
        <w:adjustRightInd w:val="0"/>
        <w:spacing w:after="0" w:line="240" w:lineRule="auto"/>
        <w:rPr>
          <w:rFonts w:ascii="Arial" w:hAnsi="Arial" w:cs="Arial"/>
        </w:rPr>
      </w:pPr>
    </w:p>
    <w:p w14:paraId="025215D8" w14:textId="7749689E" w:rsidR="009D0222" w:rsidRDefault="009D0222" w:rsidP="009D0222">
      <w:pPr>
        <w:pStyle w:val="ListParagraph"/>
        <w:numPr>
          <w:ilvl w:val="0"/>
          <w:numId w:val="15"/>
        </w:numPr>
        <w:autoSpaceDE w:val="0"/>
        <w:autoSpaceDN w:val="0"/>
        <w:adjustRightInd w:val="0"/>
        <w:spacing w:after="0" w:line="240" w:lineRule="auto"/>
        <w:rPr>
          <w:rFonts w:ascii="Arial" w:hAnsi="Arial" w:cs="Arial"/>
        </w:rPr>
      </w:pPr>
      <w:r w:rsidRPr="666F21EF">
        <w:rPr>
          <w:rFonts w:ascii="Arial" w:hAnsi="Arial" w:cs="Arial"/>
        </w:rPr>
        <w:t xml:space="preserve">Not for the specified </w:t>
      </w:r>
      <w:r w:rsidR="51A4D804" w:rsidRPr="666F21EF">
        <w:rPr>
          <w:rFonts w:ascii="Arial" w:hAnsi="Arial" w:cs="Arial"/>
        </w:rPr>
        <w:t>M</w:t>
      </w:r>
      <w:r w:rsidRPr="666F21EF">
        <w:rPr>
          <w:rFonts w:ascii="Arial" w:hAnsi="Arial" w:cs="Arial"/>
        </w:rPr>
        <w:t xml:space="preserve">otor </w:t>
      </w:r>
      <w:r w:rsidR="37FF9D53" w:rsidRPr="666F21EF">
        <w:rPr>
          <w:rFonts w:ascii="Arial" w:hAnsi="Arial" w:cs="Arial"/>
        </w:rPr>
        <w:t>V</w:t>
      </w:r>
      <w:r w:rsidRPr="666F21EF">
        <w:rPr>
          <w:rFonts w:ascii="Arial" w:hAnsi="Arial" w:cs="Arial"/>
        </w:rPr>
        <w:t>ehicle or of the specified class of vehicle, or</w:t>
      </w:r>
    </w:p>
    <w:p w14:paraId="221CC1B5" w14:textId="5BF2A263" w:rsidR="009D0222" w:rsidRPr="00616BBF" w:rsidRDefault="009D0222" w:rsidP="009D0222">
      <w:pPr>
        <w:pStyle w:val="ListParagraph"/>
        <w:numPr>
          <w:ilvl w:val="0"/>
          <w:numId w:val="15"/>
        </w:numPr>
        <w:autoSpaceDE w:val="0"/>
        <w:autoSpaceDN w:val="0"/>
        <w:adjustRightInd w:val="0"/>
        <w:spacing w:after="0" w:line="240" w:lineRule="auto"/>
        <w:rPr>
          <w:rFonts w:ascii="Arial" w:hAnsi="Arial" w:cs="Arial"/>
        </w:rPr>
      </w:pPr>
      <w:r w:rsidRPr="666F21EF">
        <w:rPr>
          <w:rFonts w:ascii="Arial" w:hAnsi="Arial" w:cs="Arial"/>
        </w:rPr>
        <w:t xml:space="preserve">Not for the Motor Vehicle of the user for whose use a </w:t>
      </w:r>
      <w:r w:rsidR="118F65E9" w:rsidRPr="666F21EF">
        <w:rPr>
          <w:rFonts w:ascii="Arial" w:hAnsi="Arial" w:cs="Arial"/>
        </w:rPr>
        <w:t>p</w:t>
      </w:r>
      <w:r w:rsidRPr="666F21EF">
        <w:rPr>
          <w:rFonts w:ascii="Arial" w:hAnsi="Arial" w:cs="Arial"/>
        </w:rPr>
        <w:t xml:space="preserve">arking </w:t>
      </w:r>
      <w:r w:rsidR="6160CB14" w:rsidRPr="666F21EF">
        <w:rPr>
          <w:rFonts w:ascii="Arial" w:hAnsi="Arial" w:cs="Arial"/>
        </w:rPr>
        <w:t>b</w:t>
      </w:r>
      <w:r w:rsidRPr="666F21EF">
        <w:rPr>
          <w:rFonts w:ascii="Arial" w:hAnsi="Arial" w:cs="Arial"/>
        </w:rPr>
        <w:t>ay has been reserved, or</w:t>
      </w:r>
    </w:p>
    <w:p w14:paraId="4440061C" w14:textId="77777777" w:rsidR="009D0222" w:rsidRPr="00C52D65" w:rsidRDefault="009D0222" w:rsidP="009D0222">
      <w:pPr>
        <w:pStyle w:val="ListParagraph"/>
        <w:numPr>
          <w:ilvl w:val="0"/>
          <w:numId w:val="15"/>
        </w:numPr>
        <w:autoSpaceDE w:val="0"/>
        <w:autoSpaceDN w:val="0"/>
        <w:adjustRightInd w:val="0"/>
        <w:spacing w:after="0" w:line="240" w:lineRule="auto"/>
        <w:rPr>
          <w:rFonts w:ascii="Arial" w:hAnsi="Arial" w:cs="Arial"/>
        </w:rPr>
      </w:pPr>
      <w:r w:rsidRPr="00C52D65">
        <w:rPr>
          <w:rFonts w:ascii="Arial" w:hAnsi="Arial" w:cs="Arial"/>
        </w:rPr>
        <w:t>In excess of the maximum height and/or weight and/or length of vehicle permitted</w:t>
      </w:r>
    </w:p>
    <w:p w14:paraId="67374A58" w14:textId="52C9E5A6" w:rsidR="009D0222" w:rsidRDefault="009D0222" w:rsidP="009D0222">
      <w:pPr>
        <w:pStyle w:val="ListParagraph"/>
        <w:numPr>
          <w:ilvl w:val="0"/>
          <w:numId w:val="15"/>
        </w:numPr>
        <w:autoSpaceDE w:val="0"/>
        <w:autoSpaceDN w:val="0"/>
        <w:adjustRightInd w:val="0"/>
        <w:spacing w:after="0" w:line="240" w:lineRule="auto"/>
        <w:rPr>
          <w:rFonts w:ascii="Arial" w:hAnsi="Arial" w:cs="Arial"/>
        </w:rPr>
      </w:pPr>
      <w:r w:rsidRPr="666F21EF">
        <w:rPr>
          <w:rFonts w:ascii="Arial" w:hAnsi="Arial" w:cs="Arial"/>
        </w:rPr>
        <w:t xml:space="preserve">In a position other than that specified, </w:t>
      </w:r>
      <w:r w:rsidR="6FA7FE69" w:rsidRPr="666F21EF">
        <w:rPr>
          <w:rFonts w:ascii="Arial" w:hAnsi="Arial" w:cs="Arial"/>
        </w:rPr>
        <w:t>u</w:t>
      </w:r>
      <w:r w:rsidRPr="666F21EF">
        <w:rPr>
          <w:rFonts w:ascii="Arial" w:hAnsi="Arial" w:cs="Arial"/>
        </w:rPr>
        <w:t xml:space="preserve">nless the </w:t>
      </w:r>
      <w:r w:rsidR="63280CFB" w:rsidRPr="666F21EF">
        <w:rPr>
          <w:rFonts w:ascii="Arial" w:hAnsi="Arial" w:cs="Arial"/>
        </w:rPr>
        <w:t>d</w:t>
      </w:r>
      <w:r w:rsidRPr="666F21EF">
        <w:rPr>
          <w:rFonts w:ascii="Arial" w:hAnsi="Arial" w:cs="Arial"/>
        </w:rPr>
        <w:t xml:space="preserve">river has obtained the prior authority of any </w:t>
      </w:r>
      <w:r w:rsidRPr="00074675">
        <w:rPr>
          <w:rFonts w:ascii="Arial" w:hAnsi="Arial" w:cs="Arial"/>
        </w:rPr>
        <w:t>person so authorised by the Council.</w:t>
      </w:r>
    </w:p>
    <w:p w14:paraId="4F2BFA91" w14:textId="08FF5999" w:rsidR="009D0222" w:rsidRDefault="009D0222" w:rsidP="009D0222">
      <w:pPr>
        <w:pStyle w:val="ListParagraph"/>
        <w:numPr>
          <w:ilvl w:val="0"/>
          <w:numId w:val="15"/>
        </w:numPr>
        <w:autoSpaceDE w:val="0"/>
        <w:autoSpaceDN w:val="0"/>
        <w:adjustRightInd w:val="0"/>
        <w:spacing w:after="0" w:line="240" w:lineRule="auto"/>
        <w:rPr>
          <w:rFonts w:ascii="Arial" w:hAnsi="Arial" w:cs="Arial"/>
        </w:rPr>
      </w:pPr>
      <w:r w:rsidRPr="666F21EF">
        <w:rPr>
          <w:rFonts w:ascii="Arial" w:hAnsi="Arial" w:cs="Arial"/>
        </w:rPr>
        <w:lastRenderedPageBreak/>
        <w:t xml:space="preserve">In a position marked for use by an </w:t>
      </w:r>
      <w:r w:rsidR="38E93FD3" w:rsidRPr="666F21EF">
        <w:rPr>
          <w:rFonts w:ascii="Arial" w:hAnsi="Arial" w:cs="Arial"/>
        </w:rPr>
        <w:t>E</w:t>
      </w:r>
      <w:r w:rsidRPr="666F21EF">
        <w:rPr>
          <w:rFonts w:ascii="Arial" w:hAnsi="Arial" w:cs="Arial"/>
        </w:rPr>
        <w:t xml:space="preserve">lectric </w:t>
      </w:r>
      <w:r w:rsidR="6F57EDC8" w:rsidRPr="666F21EF">
        <w:rPr>
          <w:rFonts w:ascii="Arial" w:hAnsi="Arial" w:cs="Arial"/>
        </w:rPr>
        <w:t>V</w:t>
      </w:r>
      <w:r w:rsidRPr="666F21EF">
        <w:rPr>
          <w:rFonts w:ascii="Arial" w:hAnsi="Arial" w:cs="Arial"/>
        </w:rPr>
        <w:t xml:space="preserve">ehicle unless it is an </w:t>
      </w:r>
      <w:r w:rsidR="35529EEB" w:rsidRPr="666F21EF">
        <w:rPr>
          <w:rFonts w:ascii="Arial" w:hAnsi="Arial" w:cs="Arial"/>
        </w:rPr>
        <w:t>E</w:t>
      </w:r>
      <w:r w:rsidRPr="666F21EF">
        <w:rPr>
          <w:rFonts w:ascii="Arial" w:hAnsi="Arial" w:cs="Arial"/>
        </w:rPr>
        <w:t xml:space="preserve">lectric </w:t>
      </w:r>
      <w:r w:rsidR="2DBBBF51" w:rsidRPr="666F21EF">
        <w:rPr>
          <w:rFonts w:ascii="Arial" w:hAnsi="Arial" w:cs="Arial"/>
        </w:rPr>
        <w:t>V</w:t>
      </w:r>
      <w:r w:rsidRPr="666F21EF">
        <w:rPr>
          <w:rFonts w:ascii="Arial" w:hAnsi="Arial" w:cs="Arial"/>
        </w:rPr>
        <w:t xml:space="preserve">ehicle which is charging </w:t>
      </w:r>
      <w:r w:rsidRPr="00074675">
        <w:rPr>
          <w:rFonts w:ascii="Arial" w:hAnsi="Arial" w:cs="Arial"/>
        </w:rPr>
        <w:t>using the apparatus installed and has paid the Council’s tariff for duration of stay</w:t>
      </w:r>
    </w:p>
    <w:p w14:paraId="65387C64" w14:textId="2776789C" w:rsidR="009D0222" w:rsidRDefault="009D0222" w:rsidP="009D0222">
      <w:pPr>
        <w:pStyle w:val="ListParagraph"/>
        <w:numPr>
          <w:ilvl w:val="0"/>
          <w:numId w:val="15"/>
        </w:numPr>
        <w:autoSpaceDE w:val="0"/>
        <w:autoSpaceDN w:val="0"/>
        <w:adjustRightInd w:val="0"/>
        <w:spacing w:after="0" w:line="240" w:lineRule="auto"/>
        <w:rPr>
          <w:rFonts w:ascii="Arial" w:hAnsi="Arial" w:cs="Arial"/>
        </w:rPr>
      </w:pPr>
      <w:r w:rsidRPr="666F21EF">
        <w:rPr>
          <w:rFonts w:ascii="Arial" w:hAnsi="Arial" w:cs="Arial"/>
        </w:rPr>
        <w:t xml:space="preserve">Without a valid vehicle excise licence, </w:t>
      </w:r>
      <w:r w:rsidR="13323F10" w:rsidRPr="666F21EF">
        <w:rPr>
          <w:rFonts w:ascii="Arial" w:hAnsi="Arial" w:cs="Arial"/>
        </w:rPr>
        <w:t>insurance,</w:t>
      </w:r>
      <w:r w:rsidRPr="666F21EF">
        <w:rPr>
          <w:rFonts w:ascii="Arial" w:hAnsi="Arial" w:cs="Arial"/>
        </w:rPr>
        <w:t xml:space="preserve"> and MOT certificate</w:t>
      </w:r>
    </w:p>
    <w:p w14:paraId="430901DD" w14:textId="77777777" w:rsidR="009D0222" w:rsidRDefault="009D0222" w:rsidP="009D0222">
      <w:pPr>
        <w:pStyle w:val="ListParagraph"/>
        <w:numPr>
          <w:ilvl w:val="0"/>
          <w:numId w:val="15"/>
        </w:numPr>
        <w:autoSpaceDE w:val="0"/>
        <w:autoSpaceDN w:val="0"/>
        <w:adjustRightInd w:val="0"/>
        <w:spacing w:after="0" w:line="240" w:lineRule="auto"/>
        <w:rPr>
          <w:rFonts w:ascii="Arial" w:hAnsi="Arial" w:cs="Arial"/>
        </w:rPr>
      </w:pPr>
      <w:r>
        <w:rPr>
          <w:rFonts w:ascii="Arial" w:hAnsi="Arial" w:cs="Arial"/>
        </w:rPr>
        <w:t>In a position other than that specified.</w:t>
      </w:r>
    </w:p>
    <w:p w14:paraId="7694C435" w14:textId="205A81CD" w:rsidR="009D0222" w:rsidRDefault="009D0222" w:rsidP="666F21EF">
      <w:pPr>
        <w:autoSpaceDE w:val="0"/>
        <w:autoSpaceDN w:val="0"/>
        <w:adjustRightInd w:val="0"/>
        <w:spacing w:after="0" w:line="240" w:lineRule="auto"/>
        <w:ind w:left="1080"/>
        <w:rPr>
          <w:rFonts w:ascii="Arial" w:hAnsi="Arial" w:cs="Arial"/>
        </w:rPr>
      </w:pPr>
    </w:p>
    <w:p w14:paraId="44381DE3" w14:textId="77777777" w:rsidR="009D0222" w:rsidRDefault="009D0222" w:rsidP="009D0222">
      <w:pPr>
        <w:autoSpaceDE w:val="0"/>
        <w:autoSpaceDN w:val="0"/>
        <w:adjustRightInd w:val="0"/>
        <w:spacing w:after="0" w:line="240" w:lineRule="auto"/>
        <w:rPr>
          <w:rFonts w:ascii="Arial" w:hAnsi="Arial" w:cs="Arial"/>
        </w:rPr>
      </w:pPr>
    </w:p>
    <w:p w14:paraId="54263228" w14:textId="032FE0BE" w:rsidR="009D0222" w:rsidRDefault="009D0222" w:rsidP="00101E91">
      <w:pPr>
        <w:autoSpaceDE w:val="0"/>
        <w:autoSpaceDN w:val="0"/>
        <w:adjustRightInd w:val="0"/>
        <w:spacing w:after="0" w:line="240" w:lineRule="auto"/>
        <w:ind w:left="1134" w:hanging="1134"/>
        <w:rPr>
          <w:rFonts w:ascii="Arial" w:hAnsi="Arial" w:cs="Arial"/>
        </w:rPr>
      </w:pPr>
      <w:r w:rsidRPr="666F21EF">
        <w:rPr>
          <w:rFonts w:ascii="Arial" w:hAnsi="Arial" w:cs="Arial"/>
          <w:b/>
          <w:bCs/>
        </w:rPr>
        <w:t>2.7</w:t>
      </w:r>
      <w:r w:rsidRPr="666F21EF">
        <w:rPr>
          <w:rFonts w:ascii="Arial" w:hAnsi="Arial" w:cs="Arial"/>
        </w:rPr>
        <w:t xml:space="preserve"> </w:t>
      </w:r>
      <w:r>
        <w:tab/>
      </w:r>
      <w:r w:rsidRPr="666F21EF">
        <w:rPr>
          <w:rFonts w:ascii="Arial" w:hAnsi="Arial" w:cs="Arial"/>
        </w:rPr>
        <w:t xml:space="preserve">In the case of </w:t>
      </w:r>
      <w:r w:rsidR="2CD12854" w:rsidRPr="666F21EF">
        <w:rPr>
          <w:rFonts w:ascii="Arial" w:hAnsi="Arial" w:cs="Arial"/>
        </w:rPr>
        <w:t>p</w:t>
      </w:r>
      <w:r w:rsidRPr="666F21EF">
        <w:rPr>
          <w:rFonts w:ascii="Arial" w:hAnsi="Arial" w:cs="Arial"/>
        </w:rPr>
        <w:t xml:space="preserve">arking </w:t>
      </w:r>
      <w:r w:rsidR="76B2B5AE" w:rsidRPr="666F21EF">
        <w:rPr>
          <w:rFonts w:ascii="Arial" w:hAnsi="Arial" w:cs="Arial"/>
        </w:rPr>
        <w:t>b</w:t>
      </w:r>
      <w:r w:rsidRPr="666F21EF">
        <w:rPr>
          <w:rFonts w:ascii="Arial" w:hAnsi="Arial" w:cs="Arial"/>
        </w:rPr>
        <w:t xml:space="preserve">ays reserved for use by </w:t>
      </w:r>
      <w:r w:rsidR="5BD1C550" w:rsidRPr="666F21EF">
        <w:rPr>
          <w:rFonts w:ascii="Arial" w:hAnsi="Arial" w:cs="Arial"/>
        </w:rPr>
        <w:t>d</w:t>
      </w:r>
      <w:r w:rsidRPr="666F21EF">
        <w:rPr>
          <w:rFonts w:ascii="Arial" w:hAnsi="Arial" w:cs="Arial"/>
        </w:rPr>
        <w:t xml:space="preserve">isabled </w:t>
      </w:r>
      <w:r w:rsidR="6C3384BC" w:rsidRPr="666F21EF">
        <w:rPr>
          <w:rFonts w:ascii="Arial" w:hAnsi="Arial" w:cs="Arial"/>
        </w:rPr>
        <w:t>p</w:t>
      </w:r>
      <w:r w:rsidRPr="666F21EF">
        <w:rPr>
          <w:rFonts w:ascii="Arial" w:hAnsi="Arial" w:cs="Arial"/>
        </w:rPr>
        <w:t xml:space="preserve">ersons </w:t>
      </w:r>
      <w:r w:rsidR="782F671B" w:rsidRPr="666F21EF">
        <w:rPr>
          <w:rFonts w:ascii="Arial" w:hAnsi="Arial" w:cs="Arial"/>
        </w:rPr>
        <w:t>v</w:t>
      </w:r>
      <w:r w:rsidRPr="666F21EF">
        <w:rPr>
          <w:rFonts w:ascii="Arial" w:hAnsi="Arial" w:cs="Arial"/>
        </w:rPr>
        <w:t xml:space="preserve">ehicles, a valid </w:t>
      </w:r>
      <w:r w:rsidR="6F3DD992" w:rsidRPr="666F21EF">
        <w:rPr>
          <w:rFonts w:ascii="Arial" w:hAnsi="Arial" w:cs="Arial"/>
        </w:rPr>
        <w:t>D</w:t>
      </w:r>
      <w:r w:rsidRPr="666F21EF">
        <w:rPr>
          <w:rFonts w:ascii="Arial" w:hAnsi="Arial" w:cs="Arial"/>
        </w:rPr>
        <w:t xml:space="preserve">isabled </w:t>
      </w:r>
      <w:r w:rsidR="5417D7A5" w:rsidRPr="666F21EF">
        <w:rPr>
          <w:rFonts w:ascii="Arial" w:hAnsi="Arial" w:cs="Arial"/>
        </w:rPr>
        <w:t>P</w:t>
      </w:r>
      <w:r w:rsidRPr="666F21EF">
        <w:rPr>
          <w:rFonts w:ascii="Arial" w:hAnsi="Arial" w:cs="Arial"/>
        </w:rPr>
        <w:t xml:space="preserve">ersons </w:t>
      </w:r>
      <w:r w:rsidR="71658628" w:rsidRPr="666F21EF">
        <w:rPr>
          <w:rFonts w:ascii="Arial" w:hAnsi="Arial" w:cs="Arial"/>
        </w:rPr>
        <w:t>B</w:t>
      </w:r>
      <w:r w:rsidRPr="666F21EF">
        <w:rPr>
          <w:rFonts w:ascii="Arial" w:hAnsi="Arial" w:cs="Arial"/>
        </w:rPr>
        <w:t xml:space="preserve">adge and </w:t>
      </w:r>
      <w:r w:rsidR="4019EBF5" w:rsidRPr="666F21EF">
        <w:rPr>
          <w:rFonts w:ascii="Arial" w:hAnsi="Arial" w:cs="Arial"/>
        </w:rPr>
        <w:t>P</w:t>
      </w:r>
      <w:r w:rsidRPr="666F21EF">
        <w:rPr>
          <w:rFonts w:ascii="Arial" w:hAnsi="Arial" w:cs="Arial"/>
        </w:rPr>
        <w:t xml:space="preserve">arking </w:t>
      </w:r>
      <w:r w:rsidR="20F76ACD" w:rsidRPr="666F21EF">
        <w:rPr>
          <w:rFonts w:ascii="Arial" w:hAnsi="Arial" w:cs="Arial"/>
        </w:rPr>
        <w:t>C</w:t>
      </w:r>
      <w:r w:rsidRPr="666F21EF">
        <w:rPr>
          <w:rFonts w:ascii="Arial" w:hAnsi="Arial" w:cs="Arial"/>
        </w:rPr>
        <w:t>lock/</w:t>
      </w:r>
      <w:r w:rsidR="3F1DFD10" w:rsidRPr="666F21EF">
        <w:rPr>
          <w:rFonts w:ascii="Arial" w:hAnsi="Arial" w:cs="Arial"/>
        </w:rPr>
        <w:t>D</w:t>
      </w:r>
      <w:r w:rsidRPr="666F21EF">
        <w:rPr>
          <w:rFonts w:ascii="Arial" w:hAnsi="Arial" w:cs="Arial"/>
        </w:rPr>
        <w:t xml:space="preserve">isc (with the </w:t>
      </w:r>
      <w:r w:rsidR="2C3D5444" w:rsidRPr="666F21EF">
        <w:rPr>
          <w:rFonts w:ascii="Arial" w:hAnsi="Arial" w:cs="Arial"/>
        </w:rPr>
        <w:t>C</w:t>
      </w:r>
      <w:r w:rsidRPr="666F21EF">
        <w:rPr>
          <w:rFonts w:ascii="Arial" w:hAnsi="Arial" w:cs="Arial"/>
        </w:rPr>
        <w:t>lock/</w:t>
      </w:r>
      <w:r w:rsidR="2A1D3853" w:rsidRPr="666F21EF">
        <w:rPr>
          <w:rFonts w:ascii="Arial" w:hAnsi="Arial" w:cs="Arial"/>
        </w:rPr>
        <w:t>D</w:t>
      </w:r>
      <w:r w:rsidRPr="666F21EF">
        <w:rPr>
          <w:rFonts w:ascii="Arial" w:hAnsi="Arial" w:cs="Arial"/>
        </w:rPr>
        <w:t xml:space="preserve">isc set to show the time at which the period of waiting began) must be displayed, in the </w:t>
      </w:r>
      <w:r w:rsidR="73143DED" w:rsidRPr="666F21EF">
        <w:rPr>
          <w:rFonts w:ascii="Arial" w:hAnsi="Arial" w:cs="Arial"/>
        </w:rPr>
        <w:t>R</w:t>
      </w:r>
      <w:r w:rsidRPr="666F21EF">
        <w:rPr>
          <w:rFonts w:ascii="Arial" w:hAnsi="Arial" w:cs="Arial"/>
        </w:rPr>
        <w:t xml:space="preserve">elevant </w:t>
      </w:r>
      <w:r w:rsidR="68305129" w:rsidRPr="666F21EF">
        <w:rPr>
          <w:rFonts w:ascii="Arial" w:hAnsi="Arial" w:cs="Arial"/>
        </w:rPr>
        <w:t>P</w:t>
      </w:r>
      <w:r w:rsidRPr="666F21EF">
        <w:rPr>
          <w:rFonts w:ascii="Arial" w:hAnsi="Arial" w:cs="Arial"/>
        </w:rPr>
        <w:t xml:space="preserve">osition, on any </w:t>
      </w:r>
      <w:r w:rsidR="4DBF2B2E" w:rsidRPr="666F21EF">
        <w:rPr>
          <w:rFonts w:ascii="Arial" w:hAnsi="Arial" w:cs="Arial"/>
        </w:rPr>
        <w:t>m</w:t>
      </w:r>
      <w:r w:rsidRPr="666F21EF">
        <w:rPr>
          <w:rFonts w:ascii="Arial" w:hAnsi="Arial" w:cs="Arial"/>
        </w:rPr>
        <w:t xml:space="preserve">otor </w:t>
      </w:r>
      <w:r w:rsidR="226A7CFA" w:rsidRPr="666F21EF">
        <w:rPr>
          <w:rFonts w:ascii="Arial" w:hAnsi="Arial" w:cs="Arial"/>
        </w:rPr>
        <w:t>v</w:t>
      </w:r>
      <w:r w:rsidRPr="666F21EF">
        <w:rPr>
          <w:rFonts w:ascii="Arial" w:hAnsi="Arial" w:cs="Arial"/>
        </w:rPr>
        <w:t xml:space="preserve">ehicle parked within those bays and must remain so displayed until such time as the </w:t>
      </w:r>
      <w:r w:rsidR="6C95DD0F" w:rsidRPr="666F21EF">
        <w:rPr>
          <w:rFonts w:ascii="Arial" w:hAnsi="Arial" w:cs="Arial"/>
        </w:rPr>
        <w:t>M</w:t>
      </w:r>
      <w:r w:rsidRPr="666F21EF">
        <w:rPr>
          <w:rFonts w:ascii="Arial" w:hAnsi="Arial" w:cs="Arial"/>
        </w:rPr>
        <w:t xml:space="preserve">otor </w:t>
      </w:r>
      <w:r w:rsidR="4D03053F" w:rsidRPr="666F21EF">
        <w:rPr>
          <w:rFonts w:ascii="Arial" w:hAnsi="Arial" w:cs="Arial"/>
        </w:rPr>
        <w:t>V</w:t>
      </w:r>
      <w:r w:rsidRPr="666F21EF">
        <w:rPr>
          <w:rFonts w:ascii="Arial" w:hAnsi="Arial" w:cs="Arial"/>
        </w:rPr>
        <w:t xml:space="preserve">ehicle leaves that </w:t>
      </w:r>
      <w:r w:rsidR="57560905" w:rsidRPr="666F21EF">
        <w:rPr>
          <w:rFonts w:ascii="Arial" w:hAnsi="Arial" w:cs="Arial"/>
        </w:rPr>
        <w:t>p</w:t>
      </w:r>
      <w:r w:rsidRPr="666F21EF">
        <w:rPr>
          <w:rFonts w:ascii="Arial" w:hAnsi="Arial" w:cs="Arial"/>
        </w:rPr>
        <w:t xml:space="preserve">arking </w:t>
      </w:r>
      <w:r w:rsidR="518A5E28" w:rsidRPr="666F21EF">
        <w:rPr>
          <w:rFonts w:ascii="Arial" w:hAnsi="Arial" w:cs="Arial"/>
        </w:rPr>
        <w:t>b</w:t>
      </w:r>
      <w:r w:rsidRPr="666F21EF">
        <w:rPr>
          <w:rFonts w:ascii="Arial" w:hAnsi="Arial" w:cs="Arial"/>
        </w:rPr>
        <w:t>ay.</w:t>
      </w:r>
    </w:p>
    <w:p w14:paraId="4F5F661A" w14:textId="77777777" w:rsidR="00AB5DB0" w:rsidRDefault="00AB5DB0" w:rsidP="00101E91">
      <w:pPr>
        <w:autoSpaceDE w:val="0"/>
        <w:autoSpaceDN w:val="0"/>
        <w:adjustRightInd w:val="0"/>
        <w:spacing w:after="0" w:line="240" w:lineRule="auto"/>
        <w:ind w:left="1134" w:hanging="1134"/>
        <w:rPr>
          <w:rFonts w:ascii="Arial" w:hAnsi="Arial" w:cs="Arial"/>
        </w:rPr>
      </w:pPr>
    </w:p>
    <w:p w14:paraId="34DC100E" w14:textId="3FC52E5B" w:rsidR="00AB5DB0" w:rsidRPr="00AE7808" w:rsidRDefault="00AB5DB0" w:rsidP="00AB5DB0">
      <w:pPr>
        <w:autoSpaceDE w:val="0"/>
        <w:autoSpaceDN w:val="0"/>
        <w:adjustRightInd w:val="0"/>
        <w:spacing w:after="0" w:line="240" w:lineRule="auto"/>
        <w:ind w:left="1134" w:hanging="1134"/>
        <w:rPr>
          <w:rFonts w:ascii="Arial" w:hAnsi="Arial" w:cs="Arial"/>
        </w:rPr>
      </w:pPr>
      <w:r w:rsidRPr="009936B0">
        <w:rPr>
          <w:rFonts w:ascii="Arial" w:hAnsi="Arial" w:cs="Arial"/>
          <w:b/>
          <w:bCs/>
        </w:rPr>
        <w:t>2.8</w:t>
      </w:r>
      <w:r w:rsidRPr="00AE7808">
        <w:rPr>
          <w:rFonts w:ascii="Arial" w:hAnsi="Arial" w:cs="Arial"/>
          <w:b/>
        </w:rPr>
        <w:t xml:space="preserve"> </w:t>
      </w:r>
      <w:r>
        <w:rPr>
          <w:rFonts w:ascii="Arial" w:hAnsi="Arial" w:cs="Arial"/>
          <w:b/>
        </w:rPr>
        <w:tab/>
      </w:r>
      <w:r w:rsidRPr="00AE7808">
        <w:rPr>
          <w:rFonts w:ascii="Arial" w:hAnsi="Arial" w:cs="Arial"/>
        </w:rPr>
        <w:t>The owner of a Motor Vehicle may apply to</w:t>
      </w:r>
      <w:r w:rsidR="00803033">
        <w:rPr>
          <w:rFonts w:ascii="Arial" w:hAnsi="Arial" w:cs="Arial"/>
        </w:rPr>
        <w:t xml:space="preserve"> purchase (where costs are applicable)</w:t>
      </w:r>
      <w:r w:rsidRPr="00AE7808">
        <w:rPr>
          <w:rFonts w:ascii="Arial" w:hAnsi="Arial" w:cs="Arial"/>
        </w:rPr>
        <w:t xml:space="preserve"> from the Council a Permit for the parking of that Motor Vehicle subject to the terms and conditions of each individual scheme</w:t>
      </w:r>
      <w:r>
        <w:rPr>
          <w:rFonts w:ascii="Arial" w:hAnsi="Arial" w:cs="Arial"/>
        </w:rPr>
        <w:t xml:space="preserve"> and</w:t>
      </w:r>
      <w:r w:rsidRPr="00AE7808">
        <w:rPr>
          <w:rFonts w:ascii="Arial" w:hAnsi="Arial" w:cs="Arial"/>
        </w:rPr>
        <w:t xml:space="preserve"> to the charges referred to in Schedule 2 to this Order</w:t>
      </w:r>
      <w:r>
        <w:rPr>
          <w:rFonts w:ascii="Arial" w:hAnsi="Arial" w:cs="Arial"/>
        </w:rPr>
        <w:t>.</w:t>
      </w:r>
    </w:p>
    <w:p w14:paraId="7960BDD4" w14:textId="77777777" w:rsidR="00AB5DB0" w:rsidRPr="00AE7808" w:rsidRDefault="00AB5DB0" w:rsidP="00AB5DB0">
      <w:pPr>
        <w:autoSpaceDE w:val="0"/>
        <w:autoSpaceDN w:val="0"/>
        <w:adjustRightInd w:val="0"/>
        <w:spacing w:after="0" w:line="240" w:lineRule="auto"/>
        <w:rPr>
          <w:rFonts w:ascii="Arial" w:hAnsi="Arial" w:cs="Arial"/>
        </w:rPr>
      </w:pPr>
    </w:p>
    <w:p w14:paraId="0F5F5891" w14:textId="77777777" w:rsidR="00AB5DB0" w:rsidRPr="00AE7808" w:rsidRDefault="00AB5DB0" w:rsidP="00AB5DB0">
      <w:pPr>
        <w:pStyle w:val="ListParagraph"/>
        <w:numPr>
          <w:ilvl w:val="0"/>
          <w:numId w:val="17"/>
        </w:numPr>
        <w:autoSpaceDE w:val="0"/>
        <w:autoSpaceDN w:val="0"/>
        <w:adjustRightInd w:val="0"/>
        <w:spacing w:after="0" w:line="240" w:lineRule="auto"/>
        <w:ind w:left="1134" w:hanging="774"/>
        <w:rPr>
          <w:rFonts w:ascii="Arial" w:hAnsi="Arial" w:cs="Arial"/>
        </w:rPr>
      </w:pPr>
      <w:r w:rsidRPr="00AE7808">
        <w:rPr>
          <w:rFonts w:ascii="Arial" w:hAnsi="Arial" w:cs="Arial"/>
        </w:rPr>
        <w:t>A Permit shall be valid only in those Parking Places, on such days, between such hours and, if applicable, in such designated areas or Parking Bays within those Parking Places as are specified in Schedule 1 to this Order.</w:t>
      </w:r>
    </w:p>
    <w:p w14:paraId="57D5718A" w14:textId="77777777" w:rsidR="00AB5DB0" w:rsidRPr="00AE7808" w:rsidRDefault="00AB5DB0" w:rsidP="00AB5DB0">
      <w:pPr>
        <w:autoSpaceDE w:val="0"/>
        <w:autoSpaceDN w:val="0"/>
        <w:adjustRightInd w:val="0"/>
        <w:spacing w:after="0" w:line="240" w:lineRule="auto"/>
        <w:rPr>
          <w:rFonts w:ascii="Arial" w:hAnsi="Arial" w:cs="Arial"/>
        </w:rPr>
      </w:pPr>
    </w:p>
    <w:p w14:paraId="3271A42F" w14:textId="77777777" w:rsidR="00AB5DB0" w:rsidRPr="00B72CD5" w:rsidRDefault="00AB5DB0" w:rsidP="00AB5DB0">
      <w:pPr>
        <w:pStyle w:val="ListParagraph"/>
        <w:numPr>
          <w:ilvl w:val="0"/>
          <w:numId w:val="17"/>
        </w:numPr>
        <w:autoSpaceDE w:val="0"/>
        <w:autoSpaceDN w:val="0"/>
        <w:adjustRightInd w:val="0"/>
        <w:spacing w:after="0" w:line="240" w:lineRule="auto"/>
        <w:ind w:left="1134" w:hanging="774"/>
        <w:rPr>
          <w:rFonts w:ascii="Arial" w:hAnsi="Arial" w:cs="Arial"/>
        </w:rPr>
      </w:pPr>
      <w:r w:rsidRPr="00AE7808">
        <w:rPr>
          <w:rFonts w:ascii="Arial" w:hAnsi="Arial" w:cs="Arial"/>
        </w:rPr>
        <w:t>A Permit shall cease to be valid at the expiration of any period of validity</w:t>
      </w:r>
      <w:r>
        <w:rPr>
          <w:rFonts w:ascii="Arial" w:hAnsi="Arial" w:cs="Arial"/>
        </w:rPr>
        <w:t xml:space="preserve"> </w:t>
      </w:r>
      <w:r w:rsidRPr="00AE7808">
        <w:rPr>
          <w:rFonts w:ascii="Arial" w:hAnsi="Arial" w:cs="Arial"/>
        </w:rPr>
        <w:t>specified thereon.</w:t>
      </w:r>
    </w:p>
    <w:p w14:paraId="4CB46BE0" w14:textId="77777777" w:rsidR="00AB5DB0" w:rsidRPr="00B72CD5" w:rsidRDefault="00AB5DB0" w:rsidP="00AB5DB0">
      <w:pPr>
        <w:autoSpaceDE w:val="0"/>
        <w:autoSpaceDN w:val="0"/>
        <w:adjustRightInd w:val="0"/>
        <w:spacing w:after="0" w:line="240" w:lineRule="auto"/>
        <w:rPr>
          <w:rFonts w:ascii="Tahoma" w:hAnsi="Tahoma" w:cs="Tahoma"/>
        </w:rPr>
      </w:pPr>
    </w:p>
    <w:p w14:paraId="409B512F" w14:textId="77777777" w:rsidR="00AB5DB0" w:rsidRPr="00B72CD5" w:rsidRDefault="00AB5DB0" w:rsidP="00AB5DB0">
      <w:pPr>
        <w:autoSpaceDE w:val="0"/>
        <w:autoSpaceDN w:val="0"/>
        <w:adjustRightInd w:val="0"/>
        <w:spacing w:after="0" w:line="240" w:lineRule="auto"/>
        <w:ind w:left="1134" w:hanging="1134"/>
        <w:rPr>
          <w:rFonts w:ascii="Arial" w:hAnsi="Arial" w:cs="Arial"/>
        </w:rPr>
      </w:pPr>
      <w:r w:rsidRPr="009936B0">
        <w:rPr>
          <w:rFonts w:ascii="Arial" w:hAnsi="Arial" w:cs="Arial"/>
          <w:b/>
          <w:bCs/>
        </w:rPr>
        <w:t>2.9</w:t>
      </w:r>
      <w:r w:rsidRPr="00B72CD5">
        <w:rPr>
          <w:rFonts w:ascii="Arial" w:hAnsi="Arial" w:cs="Arial"/>
          <w:b/>
          <w:bCs/>
        </w:rPr>
        <w:t xml:space="preserve"> </w:t>
      </w:r>
      <w:r>
        <w:rPr>
          <w:rFonts w:ascii="Arial" w:hAnsi="Arial" w:cs="Arial"/>
          <w:b/>
          <w:bCs/>
        </w:rPr>
        <w:tab/>
      </w:r>
      <w:r w:rsidRPr="00B72CD5">
        <w:rPr>
          <w:rFonts w:ascii="Arial" w:hAnsi="Arial" w:cs="Arial"/>
        </w:rPr>
        <w:t>No Permit shall be issued when the number already issued is</w:t>
      </w:r>
      <w:r>
        <w:rPr>
          <w:rFonts w:ascii="Arial" w:hAnsi="Arial" w:cs="Arial"/>
        </w:rPr>
        <w:t xml:space="preserve"> </w:t>
      </w:r>
      <w:r w:rsidRPr="00B72CD5">
        <w:rPr>
          <w:rFonts w:ascii="Arial" w:hAnsi="Arial" w:cs="Arial"/>
        </w:rPr>
        <w:t>equal to the maximum number approved by the Council from time to time or to the</w:t>
      </w:r>
      <w:r>
        <w:rPr>
          <w:rFonts w:ascii="Arial" w:hAnsi="Arial" w:cs="Arial"/>
        </w:rPr>
        <w:t xml:space="preserve"> </w:t>
      </w:r>
      <w:r w:rsidRPr="00B72CD5">
        <w:rPr>
          <w:rFonts w:ascii="Arial" w:hAnsi="Arial" w:cs="Arial"/>
        </w:rPr>
        <w:t>maximum number of Parking Bays available for use by Permit Holders in a</w:t>
      </w:r>
      <w:r>
        <w:rPr>
          <w:rFonts w:ascii="Arial" w:hAnsi="Arial" w:cs="Arial"/>
        </w:rPr>
        <w:t xml:space="preserve"> </w:t>
      </w:r>
      <w:r w:rsidRPr="00B72CD5">
        <w:rPr>
          <w:rFonts w:ascii="Arial" w:hAnsi="Arial" w:cs="Arial"/>
        </w:rPr>
        <w:t>particular Parking Place.</w:t>
      </w:r>
    </w:p>
    <w:p w14:paraId="218645A1" w14:textId="77777777" w:rsidR="00AB5DB0" w:rsidRDefault="00AB5DB0" w:rsidP="00AB5DB0">
      <w:pPr>
        <w:autoSpaceDE w:val="0"/>
        <w:autoSpaceDN w:val="0"/>
        <w:adjustRightInd w:val="0"/>
        <w:spacing w:after="0" w:line="240" w:lineRule="auto"/>
        <w:rPr>
          <w:rFonts w:ascii="Arial" w:hAnsi="Arial" w:cs="Arial"/>
          <w:b/>
          <w:bCs/>
        </w:rPr>
      </w:pPr>
    </w:p>
    <w:p w14:paraId="3729E4E4" w14:textId="77777777" w:rsidR="00AB5DB0" w:rsidRPr="00B72CD5" w:rsidRDefault="00AB5DB0" w:rsidP="00AB5DB0">
      <w:pPr>
        <w:autoSpaceDE w:val="0"/>
        <w:autoSpaceDN w:val="0"/>
        <w:adjustRightInd w:val="0"/>
        <w:spacing w:after="0" w:line="240" w:lineRule="auto"/>
        <w:ind w:left="1134" w:hanging="1134"/>
        <w:rPr>
          <w:rFonts w:ascii="Arial" w:hAnsi="Arial" w:cs="Arial"/>
        </w:rPr>
      </w:pPr>
      <w:r w:rsidRPr="009936B0">
        <w:rPr>
          <w:rFonts w:ascii="Arial" w:hAnsi="Arial" w:cs="Arial"/>
          <w:b/>
          <w:bCs/>
        </w:rPr>
        <w:t>2.10</w:t>
      </w:r>
      <w:r w:rsidRPr="00B72CD5">
        <w:rPr>
          <w:rFonts w:ascii="Arial" w:hAnsi="Arial" w:cs="Arial"/>
          <w:b/>
          <w:bCs/>
        </w:rPr>
        <w:t xml:space="preserve"> </w:t>
      </w:r>
      <w:r>
        <w:rPr>
          <w:rFonts w:ascii="Arial" w:hAnsi="Arial" w:cs="Arial"/>
          <w:b/>
          <w:bCs/>
        </w:rPr>
        <w:tab/>
      </w:r>
      <w:r w:rsidRPr="00365712">
        <w:rPr>
          <w:rFonts w:ascii="Arial" w:hAnsi="Arial" w:cs="Arial"/>
        </w:rPr>
        <w:t>The Driver of a Motor Vehicle for which a Permit has been issued in accordance with paragraph</w:t>
      </w:r>
      <w:r>
        <w:rPr>
          <w:rFonts w:ascii="Arial" w:hAnsi="Arial" w:cs="Arial"/>
        </w:rPr>
        <w:t xml:space="preserve"> </w:t>
      </w:r>
      <w:r w:rsidRPr="00365712">
        <w:rPr>
          <w:rFonts w:ascii="Arial" w:hAnsi="Arial" w:cs="Arial"/>
        </w:rPr>
        <w:t>2.</w:t>
      </w:r>
      <w:r>
        <w:rPr>
          <w:rFonts w:ascii="Arial" w:hAnsi="Arial" w:cs="Arial"/>
        </w:rPr>
        <w:t>8</w:t>
      </w:r>
      <w:r w:rsidRPr="00365712">
        <w:rPr>
          <w:rFonts w:ascii="Arial" w:hAnsi="Arial" w:cs="Arial"/>
        </w:rPr>
        <w:t xml:space="preserve"> shall ensure that the said Permit is</w:t>
      </w:r>
      <w:r w:rsidRPr="00B72CD5">
        <w:rPr>
          <w:rFonts w:ascii="Arial" w:hAnsi="Arial" w:cs="Arial"/>
        </w:rPr>
        <w:t xml:space="preserve"> displayed, on that Motor Vehicle, in the Relevant Position,</w:t>
      </w:r>
      <w:r>
        <w:rPr>
          <w:rFonts w:ascii="Arial" w:hAnsi="Arial" w:cs="Arial"/>
        </w:rPr>
        <w:t xml:space="preserve"> </w:t>
      </w:r>
      <w:r w:rsidRPr="00B72CD5">
        <w:rPr>
          <w:rFonts w:ascii="Arial" w:hAnsi="Arial" w:cs="Arial"/>
        </w:rPr>
        <w:t>at all times when it is parked in a Parking Place.</w:t>
      </w:r>
    </w:p>
    <w:p w14:paraId="5D3EC988" w14:textId="77777777" w:rsidR="00AB5DB0" w:rsidRDefault="00AB5DB0" w:rsidP="00AB5DB0">
      <w:pPr>
        <w:autoSpaceDE w:val="0"/>
        <w:autoSpaceDN w:val="0"/>
        <w:adjustRightInd w:val="0"/>
        <w:spacing w:after="0" w:line="240" w:lineRule="auto"/>
        <w:rPr>
          <w:rFonts w:ascii="Arial" w:hAnsi="Arial" w:cs="Arial"/>
          <w:b/>
          <w:bCs/>
        </w:rPr>
      </w:pPr>
    </w:p>
    <w:p w14:paraId="4E8C17F6" w14:textId="42190A1E" w:rsidR="009D0222" w:rsidRPr="00AB5DB0" w:rsidRDefault="00AB5DB0" w:rsidP="00AB5DB0">
      <w:pPr>
        <w:autoSpaceDE w:val="0"/>
        <w:autoSpaceDN w:val="0"/>
        <w:adjustRightInd w:val="0"/>
        <w:spacing w:after="0" w:line="240" w:lineRule="auto"/>
        <w:ind w:left="1134" w:hanging="1134"/>
        <w:rPr>
          <w:rFonts w:ascii="Arial" w:hAnsi="Arial" w:cs="Arial"/>
        </w:rPr>
      </w:pPr>
      <w:r w:rsidRPr="009936B0">
        <w:rPr>
          <w:rFonts w:ascii="Arial" w:hAnsi="Arial" w:cs="Arial"/>
          <w:b/>
          <w:bCs/>
        </w:rPr>
        <w:t>2.11</w:t>
      </w:r>
      <w:r w:rsidRPr="00B72CD5">
        <w:rPr>
          <w:rFonts w:ascii="Arial" w:hAnsi="Arial" w:cs="Arial"/>
          <w:b/>
          <w:bCs/>
        </w:rPr>
        <w:t xml:space="preserve"> </w:t>
      </w:r>
      <w:r>
        <w:rPr>
          <w:rFonts w:ascii="Arial" w:hAnsi="Arial" w:cs="Arial"/>
          <w:b/>
          <w:bCs/>
        </w:rPr>
        <w:tab/>
      </w:r>
      <w:r w:rsidRPr="00B72CD5">
        <w:rPr>
          <w:rFonts w:ascii="Arial" w:hAnsi="Arial" w:cs="Arial"/>
        </w:rPr>
        <w:t>The driver of a Motor Vehicle shall not cause it to wait in a Parking Bay reserved for</w:t>
      </w:r>
      <w:r>
        <w:rPr>
          <w:rFonts w:ascii="Arial" w:hAnsi="Arial" w:cs="Arial"/>
        </w:rPr>
        <w:t xml:space="preserve"> </w:t>
      </w:r>
      <w:r w:rsidRPr="00B72CD5">
        <w:rPr>
          <w:rFonts w:ascii="Arial" w:hAnsi="Arial" w:cs="Arial"/>
        </w:rPr>
        <w:t>use by Permit Holders unless a Permit, valid for use in that Parking Bay and at that</w:t>
      </w:r>
      <w:r>
        <w:rPr>
          <w:rFonts w:ascii="Arial" w:hAnsi="Arial" w:cs="Arial"/>
        </w:rPr>
        <w:t xml:space="preserve"> </w:t>
      </w:r>
      <w:r w:rsidRPr="00B72CD5">
        <w:rPr>
          <w:rFonts w:ascii="Arial" w:hAnsi="Arial" w:cs="Arial"/>
        </w:rPr>
        <w:t>time, is clearly displayed on the vehicle, in the Relevant Position, at all times when</w:t>
      </w:r>
      <w:r>
        <w:rPr>
          <w:rFonts w:ascii="Arial" w:hAnsi="Arial" w:cs="Arial"/>
        </w:rPr>
        <w:t xml:space="preserve"> </w:t>
      </w:r>
      <w:r w:rsidRPr="00B72CD5">
        <w:rPr>
          <w:rFonts w:ascii="Arial" w:hAnsi="Arial" w:cs="Arial"/>
        </w:rPr>
        <w:t>it is parked in that Parking Bay.</w:t>
      </w:r>
    </w:p>
    <w:p w14:paraId="1FD146B8" w14:textId="77777777" w:rsidR="009D0222" w:rsidRDefault="009D0222" w:rsidP="009D0222">
      <w:pPr>
        <w:autoSpaceDE w:val="0"/>
        <w:autoSpaceDN w:val="0"/>
        <w:adjustRightInd w:val="0"/>
        <w:spacing w:after="0" w:line="240" w:lineRule="auto"/>
        <w:rPr>
          <w:rFonts w:ascii="Arial" w:hAnsi="Arial" w:cs="Arial"/>
        </w:rPr>
      </w:pPr>
    </w:p>
    <w:p w14:paraId="3A92D464" w14:textId="6B2D40BA"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2.</w:t>
      </w:r>
      <w:r w:rsidR="00AB5DB0">
        <w:rPr>
          <w:rFonts w:ascii="Arial" w:hAnsi="Arial" w:cs="Arial"/>
          <w:b/>
          <w:bCs/>
        </w:rPr>
        <w:t>12</w:t>
      </w:r>
      <w:r w:rsidRPr="666F21EF">
        <w:rPr>
          <w:rFonts w:ascii="Arial" w:hAnsi="Arial" w:cs="Arial"/>
        </w:rPr>
        <w:t xml:space="preserve"> </w:t>
      </w:r>
      <w:r>
        <w:tab/>
      </w:r>
      <w:r w:rsidRPr="00074675">
        <w:rPr>
          <w:rFonts w:ascii="Arial" w:hAnsi="Arial" w:cs="Arial"/>
        </w:rPr>
        <w:t>The Council</w:t>
      </w:r>
      <w:r w:rsidRPr="666F21EF">
        <w:rPr>
          <w:rFonts w:ascii="Arial" w:hAnsi="Arial" w:cs="Arial"/>
        </w:rPr>
        <w:t xml:space="preserve"> reserve the right to change or introduce new off street parking places permit parking schemes which may or may not to replace previous off street parking places permit schemes. </w:t>
      </w:r>
    </w:p>
    <w:p w14:paraId="2DEAC81C" w14:textId="77777777" w:rsidR="009D0222" w:rsidRPr="00E15212" w:rsidRDefault="009D0222" w:rsidP="009D0222">
      <w:pPr>
        <w:autoSpaceDE w:val="0"/>
        <w:autoSpaceDN w:val="0"/>
        <w:adjustRightInd w:val="0"/>
        <w:spacing w:after="0" w:line="240" w:lineRule="auto"/>
        <w:rPr>
          <w:rFonts w:ascii="Arial" w:hAnsi="Arial" w:cs="Arial"/>
        </w:rPr>
      </w:pPr>
    </w:p>
    <w:p w14:paraId="230BB476" w14:textId="77777777" w:rsidR="009D0222" w:rsidRDefault="009D0222" w:rsidP="009D0222">
      <w:pPr>
        <w:autoSpaceDE w:val="0"/>
        <w:autoSpaceDN w:val="0"/>
        <w:adjustRightInd w:val="0"/>
        <w:spacing w:after="0" w:line="240" w:lineRule="auto"/>
        <w:ind w:left="1134" w:hanging="1134"/>
        <w:rPr>
          <w:rFonts w:ascii="Arial" w:hAnsi="Arial" w:cs="Arial"/>
          <w:b/>
          <w:bCs/>
        </w:rPr>
      </w:pPr>
      <w:r w:rsidRPr="00365712">
        <w:rPr>
          <w:rFonts w:ascii="Arial" w:hAnsi="Arial" w:cs="Arial"/>
          <w:b/>
          <w:bCs/>
        </w:rPr>
        <w:t xml:space="preserve">3. </w:t>
      </w:r>
      <w:r>
        <w:rPr>
          <w:rFonts w:ascii="Arial" w:hAnsi="Arial" w:cs="Arial"/>
          <w:b/>
          <w:bCs/>
        </w:rPr>
        <w:tab/>
      </w:r>
      <w:r w:rsidRPr="00365712">
        <w:rPr>
          <w:rFonts w:ascii="Arial" w:hAnsi="Arial" w:cs="Arial"/>
          <w:b/>
          <w:bCs/>
        </w:rPr>
        <w:t>Maximum Period of Waiting</w:t>
      </w:r>
    </w:p>
    <w:p w14:paraId="1316E7FD" w14:textId="77777777" w:rsidR="009D0222" w:rsidRDefault="009D0222" w:rsidP="009D0222">
      <w:pPr>
        <w:autoSpaceDE w:val="0"/>
        <w:autoSpaceDN w:val="0"/>
        <w:adjustRightInd w:val="0"/>
        <w:spacing w:after="0" w:line="240" w:lineRule="auto"/>
        <w:rPr>
          <w:rFonts w:ascii="Arial" w:hAnsi="Arial" w:cs="Arial"/>
          <w:b/>
          <w:bCs/>
        </w:rPr>
      </w:pPr>
    </w:p>
    <w:p w14:paraId="70CE9592" w14:textId="77777777" w:rsidR="009D0222" w:rsidRDefault="009D0222" w:rsidP="009D0222">
      <w:pPr>
        <w:autoSpaceDE w:val="0"/>
        <w:autoSpaceDN w:val="0"/>
        <w:adjustRightInd w:val="0"/>
        <w:spacing w:after="0" w:line="240" w:lineRule="auto"/>
        <w:ind w:left="1134" w:hanging="1134"/>
        <w:rPr>
          <w:rFonts w:ascii="Arial" w:hAnsi="Arial" w:cs="Arial"/>
        </w:rPr>
      </w:pPr>
      <w:r w:rsidRPr="009936B0">
        <w:rPr>
          <w:rFonts w:ascii="Arial" w:hAnsi="Arial" w:cs="Arial"/>
          <w:b/>
          <w:bCs/>
        </w:rPr>
        <w:t>3.1</w:t>
      </w:r>
      <w:r>
        <w:rPr>
          <w:rFonts w:ascii="Arial" w:hAnsi="Arial" w:cs="Arial"/>
        </w:rPr>
        <w:t xml:space="preserve"> </w:t>
      </w:r>
      <w:r>
        <w:rPr>
          <w:rFonts w:ascii="Arial" w:hAnsi="Arial" w:cs="Arial"/>
        </w:rPr>
        <w:tab/>
        <w:t>The driver of a vehicle shall not permit it to wait in a parking place for longer than the maximum period permitted for waiting specified in Schedule 1 in respect of that parking place nor permit the vehicle to return to the same parking place within the period specified in Schedule 1.</w:t>
      </w:r>
    </w:p>
    <w:p w14:paraId="404CF8E0" w14:textId="77777777" w:rsidR="009D0222" w:rsidRDefault="009D0222" w:rsidP="009D0222">
      <w:pPr>
        <w:autoSpaceDE w:val="0"/>
        <w:autoSpaceDN w:val="0"/>
        <w:adjustRightInd w:val="0"/>
        <w:spacing w:after="0" w:line="240" w:lineRule="auto"/>
        <w:rPr>
          <w:rFonts w:ascii="Arial" w:hAnsi="Arial" w:cs="Arial"/>
        </w:rPr>
      </w:pPr>
    </w:p>
    <w:p w14:paraId="1BE98C99" w14:textId="0F133781"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3.2</w:t>
      </w:r>
      <w:r w:rsidRPr="666F21EF">
        <w:rPr>
          <w:rFonts w:ascii="Arial" w:hAnsi="Arial" w:cs="Arial"/>
        </w:rPr>
        <w:t xml:space="preserve"> </w:t>
      </w:r>
      <w:r>
        <w:tab/>
      </w:r>
      <w:r w:rsidRPr="666F21EF">
        <w:rPr>
          <w:rFonts w:ascii="Arial" w:hAnsi="Arial" w:cs="Arial"/>
        </w:rPr>
        <w:t xml:space="preserve">The period for which a vehicle may be left in a parking place after the penalty charge has been incurred shall not exceed twelve hours and the driver of the vehicle shall not leave it in a parking place for longer than the said period. </w:t>
      </w:r>
    </w:p>
    <w:p w14:paraId="0F0B52CF" w14:textId="67CB16CA" w:rsidR="009D0222" w:rsidRDefault="009D0222" w:rsidP="666F21EF">
      <w:pPr>
        <w:autoSpaceDE w:val="0"/>
        <w:autoSpaceDN w:val="0"/>
        <w:adjustRightInd w:val="0"/>
        <w:spacing w:after="0" w:line="240" w:lineRule="auto"/>
        <w:ind w:left="1134" w:hanging="1134"/>
        <w:rPr>
          <w:rFonts w:ascii="Arial" w:hAnsi="Arial" w:cs="Arial"/>
        </w:rPr>
      </w:pPr>
    </w:p>
    <w:p w14:paraId="7F10B7E0" w14:textId="77777777" w:rsidR="00074675" w:rsidRDefault="00074675" w:rsidP="009D0222">
      <w:pPr>
        <w:autoSpaceDE w:val="0"/>
        <w:autoSpaceDN w:val="0"/>
        <w:adjustRightInd w:val="0"/>
        <w:spacing w:after="0" w:line="240" w:lineRule="auto"/>
        <w:ind w:left="1134" w:hanging="1134"/>
        <w:rPr>
          <w:rFonts w:ascii="Arial" w:hAnsi="Arial" w:cs="Arial"/>
          <w:b/>
          <w:bCs/>
        </w:rPr>
      </w:pPr>
    </w:p>
    <w:p w14:paraId="40748F6A" w14:textId="732C2191"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4. </w:t>
      </w:r>
      <w:r>
        <w:rPr>
          <w:rFonts w:ascii="Arial" w:hAnsi="Arial" w:cs="Arial"/>
          <w:b/>
          <w:bCs/>
        </w:rPr>
        <w:tab/>
        <w:t>Charges</w:t>
      </w:r>
    </w:p>
    <w:p w14:paraId="52AEA289" w14:textId="77777777" w:rsidR="009D0222" w:rsidRDefault="009D0222" w:rsidP="009D0222">
      <w:pPr>
        <w:autoSpaceDE w:val="0"/>
        <w:autoSpaceDN w:val="0"/>
        <w:adjustRightInd w:val="0"/>
        <w:spacing w:after="0" w:line="240" w:lineRule="auto"/>
        <w:rPr>
          <w:rFonts w:ascii="Arial" w:hAnsi="Arial" w:cs="Arial"/>
          <w:b/>
          <w:bCs/>
        </w:rPr>
      </w:pPr>
    </w:p>
    <w:p w14:paraId="109E311F" w14:textId="77777777" w:rsidR="009D0222" w:rsidRPr="0053495A"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4.1</w:t>
      </w:r>
      <w:r w:rsidRPr="666F21EF">
        <w:rPr>
          <w:rFonts w:ascii="Arial" w:hAnsi="Arial" w:cs="Arial"/>
        </w:rPr>
        <w:t xml:space="preserve"> </w:t>
      </w:r>
      <w:r>
        <w:tab/>
      </w:r>
      <w:r w:rsidRPr="00074675">
        <w:rPr>
          <w:rFonts w:ascii="Arial" w:hAnsi="Arial" w:cs="Arial"/>
        </w:rPr>
        <w:t>The Council</w:t>
      </w:r>
      <w:r w:rsidRPr="666F21EF">
        <w:rPr>
          <w:rFonts w:ascii="Arial" w:hAnsi="Arial" w:cs="Arial"/>
        </w:rPr>
        <w:t xml:space="preserve"> may, at its discretion, either waive charges or either temporarily or permanently change the days or hours of operation of a Parking Place, the scale of charges pertaining to the use of a Parking Place or the classes of vehicle, or the specific users, permitted to use the whole or any part of a Parking Place.</w:t>
      </w:r>
    </w:p>
    <w:p w14:paraId="1FCF3374" w14:textId="77777777" w:rsidR="009D0222" w:rsidRDefault="009D0222" w:rsidP="009D0222">
      <w:pPr>
        <w:autoSpaceDE w:val="0"/>
        <w:autoSpaceDN w:val="0"/>
        <w:adjustRightInd w:val="0"/>
        <w:spacing w:after="0" w:line="240" w:lineRule="auto"/>
        <w:rPr>
          <w:rFonts w:ascii="Arial" w:hAnsi="Arial" w:cs="Arial"/>
          <w:b/>
          <w:bCs/>
        </w:rPr>
      </w:pPr>
    </w:p>
    <w:p w14:paraId="6AF59DAA" w14:textId="77777777" w:rsidR="009D0222" w:rsidRPr="0053495A" w:rsidRDefault="009D0222" w:rsidP="009D0222">
      <w:pPr>
        <w:ind w:left="1134" w:hanging="1134"/>
        <w:rPr>
          <w:rFonts w:ascii="Arial" w:hAnsi="Arial" w:cs="Arial"/>
        </w:rPr>
      </w:pPr>
      <w:r w:rsidRPr="009936B0">
        <w:rPr>
          <w:rFonts w:ascii="Arial" w:hAnsi="Arial" w:cs="Arial"/>
          <w:b/>
          <w:bCs/>
        </w:rPr>
        <w:t>4.2</w:t>
      </w:r>
      <w:r>
        <w:rPr>
          <w:rFonts w:ascii="Arial" w:hAnsi="Arial" w:cs="Arial"/>
        </w:rPr>
        <w:t xml:space="preserve"> </w:t>
      </w:r>
      <w:r>
        <w:rPr>
          <w:rFonts w:ascii="Arial" w:hAnsi="Arial" w:cs="Arial"/>
        </w:rPr>
        <w:tab/>
      </w:r>
      <w:r w:rsidRPr="0053495A">
        <w:rPr>
          <w:rFonts w:ascii="Arial" w:hAnsi="Arial" w:cs="Arial"/>
        </w:rPr>
        <w:t>The Driver of a Motor Vehicle using any of the Parking Places specified in Schedule 1 of this Order shall:</w:t>
      </w:r>
    </w:p>
    <w:p w14:paraId="6BAE6942" w14:textId="77777777" w:rsidR="009D0222" w:rsidRPr="0053495A" w:rsidRDefault="009D0222" w:rsidP="009D0222">
      <w:pPr>
        <w:pStyle w:val="ListParagraph"/>
        <w:numPr>
          <w:ilvl w:val="0"/>
          <w:numId w:val="18"/>
        </w:numPr>
        <w:ind w:left="1134" w:hanging="774"/>
        <w:rPr>
          <w:rFonts w:ascii="Arial" w:hAnsi="Arial" w:cs="Arial"/>
        </w:rPr>
      </w:pPr>
      <w:r w:rsidRPr="0053495A">
        <w:rPr>
          <w:rFonts w:ascii="Arial" w:hAnsi="Arial" w:cs="Arial"/>
        </w:rPr>
        <w:t>If the Parking Place is subject to Pay and Display charges and has a Ticket Machine,</w:t>
      </w:r>
    </w:p>
    <w:p w14:paraId="1D08F566" w14:textId="77777777" w:rsidR="009D0222" w:rsidRPr="002D6C73" w:rsidRDefault="009D0222" w:rsidP="009D0222">
      <w:pPr>
        <w:pStyle w:val="ListParagraph"/>
        <w:rPr>
          <w:rFonts w:ascii="Arial" w:hAnsi="Arial" w:cs="Arial"/>
        </w:rPr>
      </w:pPr>
    </w:p>
    <w:p w14:paraId="7BBB1D99" w14:textId="77777777" w:rsidR="009D0222" w:rsidRPr="0053495A" w:rsidRDefault="009D0222" w:rsidP="009D0222">
      <w:pPr>
        <w:pStyle w:val="ListParagraph"/>
        <w:numPr>
          <w:ilvl w:val="1"/>
          <w:numId w:val="19"/>
        </w:numPr>
        <w:ind w:left="1134" w:hanging="54"/>
        <w:rPr>
          <w:rFonts w:ascii="Arial" w:hAnsi="Arial" w:cs="Arial"/>
        </w:rPr>
      </w:pPr>
      <w:r>
        <w:rPr>
          <w:rFonts w:ascii="Arial" w:hAnsi="Arial" w:cs="Arial"/>
        </w:rPr>
        <w:t>I</w:t>
      </w:r>
      <w:r w:rsidRPr="002D6C73">
        <w:rPr>
          <w:rFonts w:ascii="Arial" w:hAnsi="Arial" w:cs="Arial"/>
        </w:rPr>
        <w:t>mmediately</w:t>
      </w:r>
      <w:r w:rsidRPr="0053495A">
        <w:rPr>
          <w:rFonts w:ascii="Arial" w:hAnsi="Arial" w:cs="Arial"/>
        </w:rPr>
        <w:t xml:space="preserve"> upon parking the Motor Vehicle, pay the required parking charge in accordance with the scale of charges relating to that Parking Place specified in Schedule 1 to this Order,</w:t>
      </w:r>
    </w:p>
    <w:p w14:paraId="546B64BA" w14:textId="77777777" w:rsidR="009D0222" w:rsidRPr="002D6C73" w:rsidRDefault="009D0222" w:rsidP="009D0222">
      <w:pPr>
        <w:pStyle w:val="ListParagraph"/>
        <w:ind w:left="1440"/>
        <w:rPr>
          <w:rFonts w:ascii="Arial" w:hAnsi="Arial" w:cs="Arial"/>
        </w:rPr>
      </w:pPr>
    </w:p>
    <w:p w14:paraId="37040E02" w14:textId="77777777" w:rsidR="009D0222" w:rsidRPr="004739CE" w:rsidRDefault="009D0222" w:rsidP="009D0222">
      <w:pPr>
        <w:pStyle w:val="ListParagraph"/>
        <w:numPr>
          <w:ilvl w:val="1"/>
          <w:numId w:val="19"/>
        </w:numPr>
        <w:ind w:left="1134" w:hanging="54"/>
        <w:rPr>
          <w:rFonts w:ascii="Arial" w:hAnsi="Arial" w:cs="Arial"/>
        </w:rPr>
      </w:pPr>
      <w:r w:rsidRPr="002D6C73">
        <w:rPr>
          <w:rFonts w:ascii="Arial" w:hAnsi="Arial" w:cs="Arial"/>
        </w:rPr>
        <w:t>The charge referred to in paragraph (</w:t>
      </w:r>
      <w:proofErr w:type="spellStart"/>
      <w:r w:rsidRPr="002D6C73">
        <w:rPr>
          <w:rFonts w:ascii="Arial" w:hAnsi="Arial" w:cs="Arial"/>
        </w:rPr>
        <w:t>i</w:t>
      </w:r>
      <w:proofErr w:type="spellEnd"/>
      <w:r w:rsidRPr="002D6C73">
        <w:rPr>
          <w:rFonts w:ascii="Arial" w:hAnsi="Arial" w:cs="Arial"/>
        </w:rPr>
        <w:t>) above shall be payable either:</w:t>
      </w:r>
    </w:p>
    <w:p w14:paraId="319A45C8" w14:textId="77777777" w:rsidR="009D0222" w:rsidRPr="002D6C73" w:rsidRDefault="009D0222" w:rsidP="009D0222">
      <w:pPr>
        <w:pStyle w:val="ListParagraph"/>
        <w:ind w:left="1440"/>
        <w:rPr>
          <w:rFonts w:ascii="Arial" w:hAnsi="Arial" w:cs="Arial"/>
        </w:rPr>
      </w:pPr>
    </w:p>
    <w:p w14:paraId="0673E872" w14:textId="77777777" w:rsidR="009D0222" w:rsidRPr="0053495A" w:rsidRDefault="009D0222" w:rsidP="009D0222">
      <w:pPr>
        <w:pStyle w:val="ListParagraph"/>
        <w:numPr>
          <w:ilvl w:val="0"/>
          <w:numId w:val="20"/>
        </w:numPr>
        <w:rPr>
          <w:rFonts w:ascii="Arial" w:hAnsi="Arial" w:cs="Arial"/>
          <w:b/>
        </w:rPr>
      </w:pPr>
      <w:r w:rsidRPr="0053495A">
        <w:rPr>
          <w:rFonts w:ascii="Arial" w:hAnsi="Arial" w:cs="Arial"/>
        </w:rPr>
        <w:t xml:space="preserve">By the insertion of the appropriate payment into the Ticket Machine provided for such purpose in order to obtain a Parking Ticket, </w:t>
      </w:r>
      <w:r w:rsidRPr="004573E4">
        <w:rPr>
          <w:rFonts w:ascii="Arial" w:hAnsi="Arial" w:cs="Arial"/>
          <w:bCs/>
        </w:rPr>
        <w:t>or</w:t>
      </w:r>
    </w:p>
    <w:p w14:paraId="27A90846" w14:textId="77777777" w:rsidR="009D0222" w:rsidRPr="0053495A" w:rsidRDefault="009D0222" w:rsidP="009D0222">
      <w:pPr>
        <w:pStyle w:val="ListParagraph"/>
        <w:numPr>
          <w:ilvl w:val="0"/>
          <w:numId w:val="20"/>
        </w:numPr>
        <w:rPr>
          <w:rFonts w:ascii="Arial" w:hAnsi="Arial" w:cs="Arial"/>
          <w:b/>
        </w:rPr>
      </w:pPr>
      <w:r w:rsidRPr="0053495A">
        <w:rPr>
          <w:rFonts w:ascii="Arial" w:hAnsi="Arial" w:cs="Arial"/>
        </w:rPr>
        <w:t xml:space="preserve">In the case of such Ticket Machines as have been designed, or adapted to accept such payments, by the making of a card payment in order to obtain a Parking Ticket, </w:t>
      </w:r>
      <w:r w:rsidRPr="004573E4">
        <w:rPr>
          <w:rFonts w:ascii="Arial" w:hAnsi="Arial" w:cs="Arial"/>
          <w:bCs/>
        </w:rPr>
        <w:t>or</w:t>
      </w:r>
    </w:p>
    <w:p w14:paraId="1AAF3B60" w14:textId="77777777" w:rsidR="009D0222" w:rsidRPr="0053495A" w:rsidRDefault="009D0222" w:rsidP="009D0222">
      <w:pPr>
        <w:pStyle w:val="ListParagraph"/>
        <w:numPr>
          <w:ilvl w:val="0"/>
          <w:numId w:val="20"/>
        </w:numPr>
        <w:rPr>
          <w:rFonts w:ascii="Arial" w:hAnsi="Arial" w:cs="Arial"/>
        </w:rPr>
      </w:pPr>
      <w:r w:rsidRPr="0053495A">
        <w:rPr>
          <w:rFonts w:ascii="Arial" w:hAnsi="Arial" w:cs="Arial"/>
        </w:rPr>
        <w:t xml:space="preserve">Where it is indicated on the ticket machine that such payments are accepted, by making the payment by card via mobile phone. In this case, a Parking Ticket will not be obtained, the following provisions regarding the display of Parking Tickets will therefore not apply. </w:t>
      </w:r>
      <w:r w:rsidRPr="008C59ED">
        <w:rPr>
          <w:rFonts w:ascii="Arial" w:hAnsi="Arial" w:cs="Arial"/>
        </w:rPr>
        <w:t>Where this method of payment is used, reference to electronic proof of purchase will be the means of confirming compliance with the provisions of this Order with regards to the payment of parking charges.</w:t>
      </w:r>
    </w:p>
    <w:p w14:paraId="4F859276" w14:textId="77777777" w:rsidR="009D0222" w:rsidRPr="0053495A" w:rsidRDefault="009D0222" w:rsidP="009D0222">
      <w:pPr>
        <w:pStyle w:val="ListParagraph"/>
        <w:numPr>
          <w:ilvl w:val="0"/>
          <w:numId w:val="20"/>
        </w:numPr>
        <w:rPr>
          <w:rFonts w:ascii="Arial" w:hAnsi="Arial" w:cs="Arial"/>
        </w:rPr>
      </w:pPr>
      <w:r w:rsidRPr="0053495A">
        <w:rPr>
          <w:rFonts w:ascii="Arial" w:hAnsi="Arial" w:cs="Arial"/>
        </w:rPr>
        <w:t xml:space="preserve">In the case </w:t>
      </w:r>
      <w:r>
        <w:rPr>
          <w:rFonts w:ascii="Arial" w:hAnsi="Arial" w:cs="Arial"/>
        </w:rPr>
        <w:t xml:space="preserve">of </w:t>
      </w:r>
      <w:r w:rsidRPr="0053495A">
        <w:rPr>
          <w:rFonts w:ascii="Arial" w:hAnsi="Arial" w:cs="Arial"/>
        </w:rPr>
        <w:t>payment of the parking charge made using a card, an additional transaction fee may also be payable. If so, this will be stipulated on the Ticket Machine.</w:t>
      </w:r>
    </w:p>
    <w:p w14:paraId="5250A8BC" w14:textId="77777777" w:rsidR="009D0222" w:rsidRPr="0053495A" w:rsidRDefault="009D0222" w:rsidP="009D0222">
      <w:pPr>
        <w:pStyle w:val="ListParagraph"/>
        <w:numPr>
          <w:ilvl w:val="0"/>
          <w:numId w:val="20"/>
        </w:numPr>
        <w:rPr>
          <w:rFonts w:ascii="Arial" w:hAnsi="Arial" w:cs="Arial"/>
        </w:rPr>
      </w:pPr>
      <w:r w:rsidRPr="0053495A">
        <w:rPr>
          <w:rFonts w:ascii="Arial" w:hAnsi="Arial" w:cs="Arial"/>
        </w:rPr>
        <w:t>In all three cases, payment is to be made in accordance with the instructions which are displayed upon the Ticket Machine, provided that, if at any time when a Motor Vehicle is left in any Pay and Display Parking Place</w:t>
      </w:r>
      <w:r>
        <w:rPr>
          <w:rFonts w:ascii="Arial" w:hAnsi="Arial" w:cs="Arial"/>
        </w:rPr>
        <w:t>:</w:t>
      </w:r>
    </w:p>
    <w:p w14:paraId="7B661567" w14:textId="77777777" w:rsidR="009D0222" w:rsidRPr="00E61521" w:rsidRDefault="009D0222" w:rsidP="009D0222">
      <w:pPr>
        <w:pStyle w:val="ListParagraph"/>
        <w:numPr>
          <w:ilvl w:val="1"/>
          <w:numId w:val="20"/>
        </w:numPr>
        <w:rPr>
          <w:rFonts w:ascii="Arial" w:hAnsi="Arial" w:cs="Arial"/>
        </w:rPr>
      </w:pPr>
      <w:r w:rsidRPr="00717A7F">
        <w:rPr>
          <w:rFonts w:ascii="Arial" w:hAnsi="Arial" w:cs="Arial"/>
        </w:rPr>
        <w:t>a Driver is unable to obtain a Parking Ticket from a Ticket Machine, or a Ticket Machine carries a notice upon it stating that the Ticket Machine is out of order, the Driver of the Motor Vehicle shall proceed to pay the specified charge at one of the other Ticket Machines within that Parking Place or, where such payments are accepted, shall pay the parking charge via mobile phone.</w:t>
      </w:r>
    </w:p>
    <w:p w14:paraId="164FF9D8" w14:textId="77777777" w:rsidR="009D0222" w:rsidRDefault="009D0222" w:rsidP="009D0222">
      <w:pPr>
        <w:pStyle w:val="ListParagraph"/>
        <w:numPr>
          <w:ilvl w:val="1"/>
          <w:numId w:val="21"/>
        </w:numPr>
        <w:spacing w:after="0"/>
        <w:ind w:left="2520"/>
        <w:rPr>
          <w:rFonts w:ascii="Arial" w:hAnsi="Arial" w:cs="Arial"/>
        </w:rPr>
      </w:pPr>
      <w:r w:rsidRPr="004739CE">
        <w:rPr>
          <w:rFonts w:ascii="Arial" w:hAnsi="Arial" w:cs="Arial"/>
        </w:rPr>
        <w:t>every Ticket Machine within that Parking Place carries a notice stating that it is out of order, and where such payments cannot be made via mobile phone, an alternative parking location should be sort.</w:t>
      </w:r>
    </w:p>
    <w:p w14:paraId="15309CD4" w14:textId="77777777" w:rsidR="009D0222" w:rsidRDefault="009D0222" w:rsidP="009D0222">
      <w:pPr>
        <w:spacing w:after="0"/>
        <w:rPr>
          <w:rFonts w:ascii="Arial" w:hAnsi="Arial" w:cs="Arial"/>
        </w:rPr>
      </w:pPr>
    </w:p>
    <w:p w14:paraId="04FD1DD4" w14:textId="77777777" w:rsidR="009D0222" w:rsidRPr="00306211" w:rsidRDefault="009D0222" w:rsidP="009D0222">
      <w:pPr>
        <w:spacing w:after="0"/>
        <w:rPr>
          <w:rFonts w:ascii="Arial" w:hAnsi="Arial" w:cs="Arial"/>
        </w:rPr>
      </w:pPr>
    </w:p>
    <w:p w14:paraId="7D6DF2F4" w14:textId="77777777" w:rsidR="009D0222" w:rsidRPr="0053495A" w:rsidRDefault="009D0222" w:rsidP="009D0222">
      <w:pPr>
        <w:pStyle w:val="ListParagraph"/>
        <w:numPr>
          <w:ilvl w:val="1"/>
          <w:numId w:val="21"/>
        </w:numPr>
        <w:autoSpaceDE w:val="0"/>
        <w:autoSpaceDN w:val="0"/>
        <w:adjustRightInd w:val="0"/>
        <w:spacing w:after="0" w:line="240" w:lineRule="auto"/>
        <w:ind w:left="2520"/>
        <w:rPr>
          <w:rFonts w:ascii="Arial" w:hAnsi="Arial" w:cs="Arial"/>
        </w:rPr>
      </w:pPr>
      <w:r>
        <w:rPr>
          <w:rFonts w:ascii="Arial" w:hAnsi="Arial" w:cs="Arial"/>
        </w:rPr>
        <w:lastRenderedPageBreak/>
        <w:t xml:space="preserve">Drivers </w:t>
      </w:r>
      <w:r w:rsidRPr="0053495A">
        <w:rPr>
          <w:rFonts w:ascii="Arial" w:hAnsi="Arial" w:cs="Arial"/>
        </w:rPr>
        <w:t>shall make top-up payment</w:t>
      </w:r>
      <w:r>
        <w:rPr>
          <w:rFonts w:ascii="Arial" w:hAnsi="Arial" w:cs="Arial"/>
        </w:rPr>
        <w:t>s</w:t>
      </w:r>
      <w:r w:rsidRPr="0053495A">
        <w:rPr>
          <w:rFonts w:ascii="Arial" w:hAnsi="Arial" w:cs="Arial"/>
        </w:rPr>
        <w:t xml:space="preserve"> by </w:t>
      </w:r>
      <w:r>
        <w:rPr>
          <w:rFonts w:ascii="Arial" w:hAnsi="Arial" w:cs="Arial"/>
        </w:rPr>
        <w:t xml:space="preserve">ticket machine or </w:t>
      </w:r>
      <w:r w:rsidRPr="0053495A">
        <w:rPr>
          <w:rFonts w:ascii="Arial" w:hAnsi="Arial" w:cs="Arial"/>
        </w:rPr>
        <w:t xml:space="preserve">mobile phone of an appropriate charge in the manner prescribed by notice at the ticket machine in or adjacent to that parking place in accordance with the Charges specified in schedule </w:t>
      </w:r>
      <w:r>
        <w:rPr>
          <w:rFonts w:ascii="Arial" w:hAnsi="Arial" w:cs="Arial"/>
        </w:rPr>
        <w:t>1</w:t>
      </w:r>
      <w:r w:rsidRPr="0053495A">
        <w:rPr>
          <w:rFonts w:ascii="Arial" w:hAnsi="Arial" w:cs="Arial"/>
        </w:rPr>
        <w:t xml:space="preserve"> and maximum period of wait specified in column </w:t>
      </w:r>
      <w:r>
        <w:rPr>
          <w:rFonts w:ascii="Arial" w:hAnsi="Arial" w:cs="Arial"/>
        </w:rPr>
        <w:t>‘Maximum Period of Waiting’</w:t>
      </w:r>
      <w:r w:rsidRPr="0053495A">
        <w:rPr>
          <w:rFonts w:ascii="Arial" w:hAnsi="Arial" w:cs="Arial"/>
        </w:rPr>
        <w:t xml:space="preserve"> of schedule 1. </w:t>
      </w:r>
    </w:p>
    <w:p w14:paraId="7E0E6988" w14:textId="77777777" w:rsidR="009D0222" w:rsidRPr="0053495A" w:rsidRDefault="009D0222" w:rsidP="009D0222">
      <w:pPr>
        <w:ind w:left="1440" w:hanging="720"/>
        <w:rPr>
          <w:rFonts w:ascii="Arial" w:hAnsi="Arial" w:cs="Arial"/>
        </w:rPr>
      </w:pPr>
    </w:p>
    <w:p w14:paraId="09F38005" w14:textId="77777777" w:rsidR="009D0222" w:rsidRPr="0053495A" w:rsidRDefault="009D0222" w:rsidP="009D0222">
      <w:pPr>
        <w:pStyle w:val="ListParagraph"/>
        <w:numPr>
          <w:ilvl w:val="0"/>
          <w:numId w:val="18"/>
        </w:numPr>
        <w:ind w:left="1134" w:hanging="774"/>
        <w:rPr>
          <w:rFonts w:ascii="Arial" w:hAnsi="Arial" w:cs="Arial"/>
        </w:rPr>
      </w:pPr>
      <w:r w:rsidRPr="0053495A">
        <w:rPr>
          <w:rFonts w:ascii="Arial" w:hAnsi="Arial" w:cs="Arial"/>
        </w:rPr>
        <w:t>If a Parking Place which is subject to Pay and Display charges has no Ticket Machine or, where such payments are accepted, shall pay the parking charge via mobile phone.</w:t>
      </w:r>
      <w:r>
        <w:rPr>
          <w:rFonts w:ascii="Arial" w:hAnsi="Arial" w:cs="Arial"/>
        </w:rPr>
        <w:t xml:space="preserve"> </w:t>
      </w:r>
    </w:p>
    <w:p w14:paraId="5D82EBCC" w14:textId="77777777" w:rsidR="009D0222" w:rsidRDefault="009D0222" w:rsidP="009D0222">
      <w:pPr>
        <w:autoSpaceDE w:val="0"/>
        <w:autoSpaceDN w:val="0"/>
        <w:adjustRightInd w:val="0"/>
        <w:spacing w:after="0" w:line="240" w:lineRule="auto"/>
        <w:rPr>
          <w:rFonts w:ascii="Arial" w:hAnsi="Arial" w:cs="Arial"/>
        </w:rPr>
      </w:pPr>
    </w:p>
    <w:p w14:paraId="029CE2DB" w14:textId="77777777" w:rsidR="009D0222" w:rsidRPr="00002A4E"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4.3</w:t>
      </w:r>
      <w:r w:rsidRPr="00002A4E">
        <w:rPr>
          <w:rFonts w:ascii="Arial" w:hAnsi="Arial" w:cs="Arial"/>
        </w:rPr>
        <w:t xml:space="preserve"> </w:t>
      </w:r>
      <w:r>
        <w:rPr>
          <w:rFonts w:ascii="Arial" w:hAnsi="Arial" w:cs="Arial"/>
        </w:rPr>
        <w:tab/>
      </w:r>
      <w:r w:rsidRPr="00002A4E">
        <w:rPr>
          <w:rFonts w:ascii="Arial" w:hAnsi="Arial" w:cs="Arial"/>
        </w:rPr>
        <w:t>The following exemptions from Pay and Display parking charges shall apply</w:t>
      </w:r>
      <w:r>
        <w:rPr>
          <w:rFonts w:ascii="Arial" w:hAnsi="Arial" w:cs="Arial"/>
        </w:rPr>
        <w:t>:</w:t>
      </w:r>
    </w:p>
    <w:p w14:paraId="57B794B1" w14:textId="77777777" w:rsidR="009D0222" w:rsidRPr="00002A4E" w:rsidRDefault="009D0222" w:rsidP="009D0222">
      <w:pPr>
        <w:autoSpaceDE w:val="0"/>
        <w:autoSpaceDN w:val="0"/>
        <w:adjustRightInd w:val="0"/>
        <w:spacing w:after="0" w:line="240" w:lineRule="auto"/>
        <w:rPr>
          <w:rFonts w:ascii="Arial" w:hAnsi="Arial" w:cs="Arial"/>
        </w:rPr>
      </w:pPr>
    </w:p>
    <w:p w14:paraId="38D03FCB" w14:textId="77777777" w:rsidR="009D0222" w:rsidRPr="00AB598F"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4.3.1</w:t>
      </w:r>
      <w:r w:rsidRPr="00002A4E">
        <w:rPr>
          <w:rFonts w:ascii="Arial" w:hAnsi="Arial" w:cs="Arial"/>
        </w:rPr>
        <w:t xml:space="preserve"> </w:t>
      </w:r>
      <w:r>
        <w:rPr>
          <w:rFonts w:ascii="Arial" w:hAnsi="Arial" w:cs="Arial"/>
        </w:rPr>
        <w:tab/>
      </w:r>
      <w:r w:rsidRPr="002312E6">
        <w:rPr>
          <w:rFonts w:ascii="Arial" w:hAnsi="Arial" w:cs="Arial"/>
        </w:rPr>
        <w:t>Disabled Persons Vehicles</w:t>
      </w:r>
      <w:r w:rsidRPr="002312E6">
        <w:rPr>
          <w:rFonts w:ascii="Arial" w:hAnsi="Arial" w:cs="Arial"/>
          <w:b/>
          <w:bCs/>
        </w:rPr>
        <w:t xml:space="preserve"> </w:t>
      </w:r>
      <w:r w:rsidRPr="002312E6">
        <w:rPr>
          <w:rFonts w:ascii="Arial" w:hAnsi="Arial" w:cs="Arial"/>
        </w:rPr>
        <w:t>dispensations</w:t>
      </w:r>
      <w:r w:rsidRPr="002312E6">
        <w:rPr>
          <w:rFonts w:ascii="Arial" w:hAnsi="Arial" w:cs="Arial"/>
          <w:b/>
          <w:bCs/>
        </w:rPr>
        <w:t xml:space="preserve"> </w:t>
      </w:r>
      <w:r w:rsidRPr="002312E6">
        <w:rPr>
          <w:rFonts w:ascii="Arial" w:hAnsi="Arial" w:cs="Arial"/>
        </w:rPr>
        <w:t>as specified in Schedule 1 of this Order.</w:t>
      </w:r>
    </w:p>
    <w:p w14:paraId="282C1209" w14:textId="77777777" w:rsidR="009D0222" w:rsidRPr="00002A4E" w:rsidRDefault="009D0222" w:rsidP="009D0222">
      <w:pPr>
        <w:autoSpaceDE w:val="0"/>
        <w:autoSpaceDN w:val="0"/>
        <w:adjustRightInd w:val="0"/>
        <w:spacing w:after="0" w:line="240" w:lineRule="auto"/>
        <w:rPr>
          <w:rFonts w:ascii="Arial" w:hAnsi="Arial" w:cs="Arial"/>
        </w:rPr>
      </w:pPr>
    </w:p>
    <w:p w14:paraId="3DBC9B17" w14:textId="77777777" w:rsidR="009D0222" w:rsidRPr="00002A4E"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4.3.2</w:t>
      </w:r>
      <w:r w:rsidRPr="00002A4E">
        <w:rPr>
          <w:rFonts w:ascii="Arial" w:hAnsi="Arial" w:cs="Arial"/>
        </w:rPr>
        <w:t xml:space="preserve"> </w:t>
      </w:r>
      <w:r>
        <w:rPr>
          <w:rFonts w:ascii="Arial" w:hAnsi="Arial" w:cs="Arial"/>
        </w:rPr>
        <w:tab/>
      </w:r>
      <w:r w:rsidRPr="00002A4E">
        <w:rPr>
          <w:rFonts w:ascii="Arial" w:hAnsi="Arial" w:cs="Arial"/>
        </w:rPr>
        <w:t xml:space="preserve">A solo motorcycle, when using a pay and display </w:t>
      </w:r>
      <w:r>
        <w:rPr>
          <w:rFonts w:ascii="Arial" w:hAnsi="Arial" w:cs="Arial"/>
        </w:rPr>
        <w:t>P</w:t>
      </w:r>
      <w:r w:rsidRPr="00002A4E">
        <w:rPr>
          <w:rFonts w:ascii="Arial" w:hAnsi="Arial" w:cs="Arial"/>
        </w:rPr>
        <w:t xml:space="preserve">arking </w:t>
      </w:r>
      <w:r>
        <w:rPr>
          <w:rFonts w:ascii="Arial" w:hAnsi="Arial" w:cs="Arial"/>
        </w:rPr>
        <w:t>P</w:t>
      </w:r>
      <w:r w:rsidRPr="00002A4E">
        <w:rPr>
          <w:rFonts w:ascii="Arial" w:hAnsi="Arial" w:cs="Arial"/>
        </w:rPr>
        <w:t>lace,</w:t>
      </w:r>
      <w:r>
        <w:rPr>
          <w:rFonts w:ascii="Arial" w:hAnsi="Arial" w:cs="Arial"/>
        </w:rPr>
        <w:t xml:space="preserve"> is required to make full payment as per</w:t>
      </w:r>
      <w:r w:rsidRPr="00002A4E">
        <w:rPr>
          <w:rFonts w:ascii="Arial" w:hAnsi="Arial" w:cs="Arial"/>
        </w:rPr>
        <w:t xml:space="preserve"> the charges set out in the scale of charges relating</w:t>
      </w:r>
      <w:r>
        <w:rPr>
          <w:rFonts w:ascii="Arial" w:hAnsi="Arial" w:cs="Arial"/>
        </w:rPr>
        <w:t xml:space="preserve"> </w:t>
      </w:r>
      <w:r w:rsidRPr="00002A4E">
        <w:rPr>
          <w:rFonts w:ascii="Arial" w:hAnsi="Arial" w:cs="Arial"/>
        </w:rPr>
        <w:t xml:space="preserve">to that parking place in </w:t>
      </w:r>
      <w:r>
        <w:rPr>
          <w:rFonts w:ascii="Arial" w:hAnsi="Arial" w:cs="Arial"/>
        </w:rPr>
        <w:t>S</w:t>
      </w:r>
      <w:r w:rsidRPr="00002A4E">
        <w:rPr>
          <w:rFonts w:ascii="Arial" w:hAnsi="Arial" w:cs="Arial"/>
        </w:rPr>
        <w:t>chedule</w:t>
      </w:r>
      <w:r>
        <w:rPr>
          <w:rFonts w:ascii="Arial" w:hAnsi="Arial" w:cs="Arial"/>
        </w:rPr>
        <w:t xml:space="preserve"> 1 of</w:t>
      </w:r>
      <w:r w:rsidRPr="00002A4E">
        <w:rPr>
          <w:rFonts w:ascii="Arial" w:hAnsi="Arial" w:cs="Arial"/>
        </w:rPr>
        <w:t xml:space="preserve"> this Order</w:t>
      </w:r>
      <w:r>
        <w:rPr>
          <w:rFonts w:ascii="Arial" w:hAnsi="Arial" w:cs="Arial"/>
        </w:rPr>
        <w:t>. I</w:t>
      </w:r>
      <w:r w:rsidRPr="00002A4E">
        <w:rPr>
          <w:rFonts w:ascii="Arial" w:hAnsi="Arial" w:cs="Arial"/>
        </w:rPr>
        <w:t>f</w:t>
      </w:r>
      <w:r>
        <w:rPr>
          <w:rFonts w:ascii="Arial" w:hAnsi="Arial" w:cs="Arial"/>
        </w:rPr>
        <w:t xml:space="preserve"> </w:t>
      </w:r>
      <w:r w:rsidRPr="00002A4E">
        <w:rPr>
          <w:rFonts w:ascii="Arial" w:hAnsi="Arial" w:cs="Arial"/>
        </w:rPr>
        <w:t xml:space="preserve">there is an area within that </w:t>
      </w:r>
      <w:r>
        <w:rPr>
          <w:rFonts w:ascii="Arial" w:hAnsi="Arial" w:cs="Arial"/>
        </w:rPr>
        <w:t>P</w:t>
      </w:r>
      <w:r w:rsidRPr="00002A4E">
        <w:rPr>
          <w:rFonts w:ascii="Arial" w:hAnsi="Arial" w:cs="Arial"/>
        </w:rPr>
        <w:t xml:space="preserve">arking </w:t>
      </w:r>
      <w:r>
        <w:rPr>
          <w:rFonts w:ascii="Arial" w:hAnsi="Arial" w:cs="Arial"/>
        </w:rPr>
        <w:t>P</w:t>
      </w:r>
      <w:r w:rsidRPr="00002A4E">
        <w:rPr>
          <w:rFonts w:ascii="Arial" w:hAnsi="Arial" w:cs="Arial"/>
        </w:rPr>
        <w:t>lace which has been specifically</w:t>
      </w:r>
      <w:r>
        <w:rPr>
          <w:rFonts w:ascii="Arial" w:hAnsi="Arial" w:cs="Arial"/>
        </w:rPr>
        <w:t xml:space="preserve"> </w:t>
      </w:r>
      <w:r w:rsidRPr="00002A4E">
        <w:rPr>
          <w:rFonts w:ascii="Arial" w:hAnsi="Arial" w:cs="Arial"/>
        </w:rPr>
        <w:t>designated for the parking of that class of vehicle, it is parked wholly</w:t>
      </w:r>
      <w:r>
        <w:rPr>
          <w:rFonts w:ascii="Arial" w:hAnsi="Arial" w:cs="Arial"/>
        </w:rPr>
        <w:t xml:space="preserve"> </w:t>
      </w:r>
      <w:r w:rsidRPr="00002A4E">
        <w:rPr>
          <w:rFonts w:ascii="Arial" w:hAnsi="Arial" w:cs="Arial"/>
        </w:rPr>
        <w:t>within that designated area</w:t>
      </w:r>
      <w:r>
        <w:rPr>
          <w:rFonts w:ascii="Arial" w:hAnsi="Arial" w:cs="Arial"/>
        </w:rPr>
        <w:t xml:space="preserve"> then solo motorcycles are exempt from payment</w:t>
      </w:r>
      <w:r w:rsidRPr="00002A4E">
        <w:rPr>
          <w:rFonts w:ascii="Arial" w:hAnsi="Arial" w:cs="Arial"/>
        </w:rPr>
        <w:t>.</w:t>
      </w:r>
    </w:p>
    <w:p w14:paraId="0796A790" w14:textId="77777777" w:rsidR="009D0222" w:rsidRDefault="009D0222" w:rsidP="009D0222">
      <w:pPr>
        <w:autoSpaceDE w:val="0"/>
        <w:autoSpaceDN w:val="0"/>
        <w:adjustRightInd w:val="0"/>
        <w:spacing w:after="0" w:line="240" w:lineRule="auto"/>
        <w:rPr>
          <w:rFonts w:ascii="Arial" w:hAnsi="Arial" w:cs="Arial"/>
          <w:sz w:val="20"/>
          <w:szCs w:val="20"/>
        </w:rPr>
      </w:pPr>
    </w:p>
    <w:p w14:paraId="39A6E97F" w14:textId="77777777" w:rsidR="009D0222" w:rsidRPr="000111D1"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4.3.3</w:t>
      </w:r>
      <w:r w:rsidRPr="000111D1">
        <w:rPr>
          <w:rFonts w:ascii="Arial" w:hAnsi="Arial" w:cs="Arial"/>
        </w:rPr>
        <w:t xml:space="preserve"> </w:t>
      </w:r>
      <w:r>
        <w:rPr>
          <w:rFonts w:ascii="Arial" w:hAnsi="Arial" w:cs="Arial"/>
        </w:rPr>
        <w:tab/>
      </w:r>
      <w:r w:rsidRPr="000111D1">
        <w:rPr>
          <w:rFonts w:ascii="Arial" w:hAnsi="Arial" w:cs="Arial"/>
        </w:rPr>
        <w:t xml:space="preserve">Emergency vehicles of the Fire, police, Ambulance and </w:t>
      </w:r>
      <w:r w:rsidRPr="00CE37DF">
        <w:rPr>
          <w:rFonts w:ascii="Arial" w:hAnsi="Arial" w:cs="Arial"/>
        </w:rPr>
        <w:t xml:space="preserve">HM </w:t>
      </w:r>
      <w:r w:rsidRPr="000111D1">
        <w:rPr>
          <w:rFonts w:ascii="Arial" w:hAnsi="Arial" w:cs="Arial"/>
        </w:rPr>
        <w:t>Coastguard services shall be exempt from the pay and display charges and/or from any maximum period of stay specified in the</w:t>
      </w:r>
      <w:r>
        <w:rPr>
          <w:rFonts w:ascii="Arial" w:hAnsi="Arial" w:cs="Arial"/>
        </w:rPr>
        <w:t xml:space="preserve"> </w:t>
      </w:r>
      <w:r w:rsidRPr="000111D1">
        <w:rPr>
          <w:rFonts w:ascii="Arial" w:hAnsi="Arial" w:cs="Arial"/>
        </w:rPr>
        <w:t xml:space="preserve">schedule to this Order whilst using the </w:t>
      </w:r>
      <w:r>
        <w:rPr>
          <w:rFonts w:ascii="Arial" w:hAnsi="Arial" w:cs="Arial"/>
        </w:rPr>
        <w:t>P</w:t>
      </w:r>
      <w:r w:rsidRPr="000111D1">
        <w:rPr>
          <w:rFonts w:ascii="Arial" w:hAnsi="Arial" w:cs="Arial"/>
        </w:rPr>
        <w:t xml:space="preserve">arking </w:t>
      </w:r>
      <w:r>
        <w:rPr>
          <w:rFonts w:ascii="Arial" w:hAnsi="Arial" w:cs="Arial"/>
        </w:rPr>
        <w:t>P</w:t>
      </w:r>
      <w:r w:rsidRPr="000111D1">
        <w:rPr>
          <w:rFonts w:ascii="Arial" w:hAnsi="Arial" w:cs="Arial"/>
        </w:rPr>
        <w:t>laces specified</w:t>
      </w:r>
      <w:r>
        <w:rPr>
          <w:rFonts w:ascii="Arial" w:hAnsi="Arial" w:cs="Arial"/>
        </w:rPr>
        <w:t xml:space="preserve"> </w:t>
      </w:r>
      <w:r w:rsidRPr="000111D1">
        <w:rPr>
          <w:rFonts w:ascii="Arial" w:hAnsi="Arial" w:cs="Arial"/>
        </w:rPr>
        <w:t>therein, provided that they are in active use on service.</w:t>
      </w:r>
    </w:p>
    <w:p w14:paraId="53589117" w14:textId="77777777" w:rsidR="009D0222" w:rsidRPr="000111D1" w:rsidRDefault="009D0222" w:rsidP="009D0222">
      <w:pPr>
        <w:autoSpaceDE w:val="0"/>
        <w:autoSpaceDN w:val="0"/>
        <w:adjustRightInd w:val="0"/>
        <w:spacing w:after="0" w:line="240" w:lineRule="auto"/>
        <w:rPr>
          <w:rFonts w:ascii="Arial" w:hAnsi="Arial" w:cs="Arial"/>
        </w:rPr>
      </w:pPr>
    </w:p>
    <w:p w14:paraId="07C30509" w14:textId="12C740AA"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4.3.4</w:t>
      </w:r>
      <w:r w:rsidRPr="000111D1">
        <w:rPr>
          <w:rFonts w:ascii="Arial" w:hAnsi="Arial" w:cs="Arial"/>
        </w:rPr>
        <w:t xml:space="preserve"> </w:t>
      </w:r>
      <w:r>
        <w:rPr>
          <w:rFonts w:ascii="Arial" w:hAnsi="Arial" w:cs="Arial"/>
        </w:rPr>
        <w:tab/>
        <w:t>T</w:t>
      </w:r>
      <w:r w:rsidRPr="000111D1">
        <w:rPr>
          <w:rFonts w:ascii="Arial" w:hAnsi="Arial" w:cs="Arial"/>
        </w:rPr>
        <w:t>he foregoing exemptions to pay and display parking charges do not apply to the penalty charges or reduced penalty charges</w:t>
      </w:r>
      <w:r>
        <w:rPr>
          <w:rFonts w:ascii="Arial" w:hAnsi="Arial" w:cs="Arial"/>
        </w:rPr>
        <w:t xml:space="preserve"> </w:t>
      </w:r>
      <w:r w:rsidRPr="000111D1">
        <w:rPr>
          <w:rFonts w:ascii="Arial" w:hAnsi="Arial" w:cs="Arial"/>
        </w:rPr>
        <w:t xml:space="preserve">specified in </w:t>
      </w:r>
      <w:r w:rsidRPr="00581A7E">
        <w:rPr>
          <w:rFonts w:ascii="Arial" w:hAnsi="Arial" w:cs="Arial"/>
        </w:rPr>
        <w:t xml:space="preserve">Schedule </w:t>
      </w:r>
      <w:r w:rsidR="00720787">
        <w:rPr>
          <w:rFonts w:ascii="Arial" w:hAnsi="Arial" w:cs="Arial"/>
        </w:rPr>
        <w:t>3</w:t>
      </w:r>
      <w:r w:rsidRPr="000111D1">
        <w:rPr>
          <w:rFonts w:ascii="Arial" w:hAnsi="Arial" w:cs="Arial"/>
        </w:rPr>
        <w:t xml:space="preserve"> to this Order.</w:t>
      </w:r>
    </w:p>
    <w:p w14:paraId="5FA4F067" w14:textId="77777777" w:rsidR="009D0222" w:rsidRPr="000111D1" w:rsidRDefault="009D0222" w:rsidP="009D0222">
      <w:pPr>
        <w:autoSpaceDE w:val="0"/>
        <w:autoSpaceDN w:val="0"/>
        <w:adjustRightInd w:val="0"/>
        <w:spacing w:after="0" w:line="240" w:lineRule="auto"/>
        <w:rPr>
          <w:rFonts w:ascii="Arial" w:hAnsi="Arial" w:cs="Arial"/>
        </w:rPr>
      </w:pPr>
    </w:p>
    <w:p w14:paraId="55A779DB" w14:textId="77777777" w:rsidR="009D0222" w:rsidRPr="000111D1"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4.4</w:t>
      </w:r>
      <w:r w:rsidRPr="000111D1">
        <w:rPr>
          <w:rFonts w:ascii="Arial" w:hAnsi="Arial" w:cs="Arial"/>
        </w:rPr>
        <w:t xml:space="preserve"> </w:t>
      </w:r>
      <w:r>
        <w:rPr>
          <w:rFonts w:ascii="Arial" w:hAnsi="Arial" w:cs="Arial"/>
        </w:rPr>
        <w:tab/>
      </w:r>
      <w:r w:rsidRPr="000111D1">
        <w:rPr>
          <w:rFonts w:ascii="Arial" w:hAnsi="Arial" w:cs="Arial"/>
        </w:rPr>
        <w:t>A parking ticket shall be valid for a parking place if and so long as the</w:t>
      </w:r>
      <w:r>
        <w:rPr>
          <w:rFonts w:ascii="Arial" w:hAnsi="Arial" w:cs="Arial"/>
        </w:rPr>
        <w:t xml:space="preserve"> </w:t>
      </w:r>
      <w:r w:rsidRPr="000111D1">
        <w:rPr>
          <w:rFonts w:ascii="Arial" w:hAnsi="Arial" w:cs="Arial"/>
        </w:rPr>
        <w:t>following conditions are satisfied</w:t>
      </w:r>
      <w:r>
        <w:rPr>
          <w:rFonts w:ascii="Arial" w:hAnsi="Arial" w:cs="Arial"/>
        </w:rPr>
        <w:t>:</w:t>
      </w:r>
    </w:p>
    <w:p w14:paraId="14FAA99E" w14:textId="77777777" w:rsidR="009D0222" w:rsidRPr="000111D1" w:rsidRDefault="009D0222" w:rsidP="009D0222">
      <w:pPr>
        <w:autoSpaceDE w:val="0"/>
        <w:autoSpaceDN w:val="0"/>
        <w:adjustRightInd w:val="0"/>
        <w:spacing w:after="0" w:line="240" w:lineRule="auto"/>
        <w:rPr>
          <w:rFonts w:ascii="Arial" w:hAnsi="Arial" w:cs="Arial"/>
        </w:rPr>
      </w:pPr>
    </w:p>
    <w:p w14:paraId="6F49CAD1" w14:textId="77777777" w:rsidR="009D0222" w:rsidRPr="00797810"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4.4.1</w:t>
      </w:r>
      <w:r w:rsidRPr="00797810">
        <w:rPr>
          <w:rFonts w:ascii="Arial" w:hAnsi="Arial" w:cs="Arial"/>
        </w:rPr>
        <w:t xml:space="preserve"> </w:t>
      </w:r>
      <w:r>
        <w:rPr>
          <w:rFonts w:ascii="Arial" w:hAnsi="Arial" w:cs="Arial"/>
        </w:rPr>
        <w:tab/>
      </w:r>
      <w:r w:rsidRPr="00797810">
        <w:rPr>
          <w:rFonts w:ascii="Arial" w:hAnsi="Arial" w:cs="Arial"/>
        </w:rPr>
        <w:t>the parking ticket is exhibited on the vehicle:</w:t>
      </w:r>
    </w:p>
    <w:p w14:paraId="7CF6AB82" w14:textId="77777777" w:rsidR="009D0222" w:rsidRPr="00797810" w:rsidRDefault="009D0222" w:rsidP="009D0222">
      <w:pPr>
        <w:autoSpaceDE w:val="0"/>
        <w:autoSpaceDN w:val="0"/>
        <w:adjustRightInd w:val="0"/>
        <w:spacing w:after="0" w:line="240" w:lineRule="auto"/>
        <w:rPr>
          <w:rFonts w:ascii="Arial" w:hAnsi="Arial" w:cs="Arial"/>
        </w:rPr>
      </w:pPr>
    </w:p>
    <w:p w14:paraId="1E1E9689" w14:textId="77777777" w:rsidR="009D0222" w:rsidRPr="00797810" w:rsidRDefault="009D0222" w:rsidP="009D0222">
      <w:pPr>
        <w:pStyle w:val="ListParagraph"/>
        <w:numPr>
          <w:ilvl w:val="0"/>
          <w:numId w:val="22"/>
        </w:numPr>
        <w:autoSpaceDE w:val="0"/>
        <w:autoSpaceDN w:val="0"/>
        <w:adjustRightInd w:val="0"/>
        <w:spacing w:after="0" w:line="240" w:lineRule="auto"/>
        <w:ind w:left="1134" w:hanging="774"/>
        <w:rPr>
          <w:rFonts w:ascii="Arial" w:hAnsi="Arial" w:cs="Arial"/>
        </w:rPr>
      </w:pPr>
      <w:r w:rsidRPr="00797810">
        <w:rPr>
          <w:rFonts w:ascii="Arial" w:hAnsi="Arial" w:cs="Arial"/>
        </w:rPr>
        <w:t>by either sticking the parking ticket to the inside surface of the windscreen or by displaying the parking ticket inside the vehicle so that it is facing forwards and can be easily seen through the windscreen at the front of the vehicle,</w:t>
      </w:r>
    </w:p>
    <w:p w14:paraId="1681C66F" w14:textId="77777777" w:rsidR="009D0222" w:rsidRPr="00797810" w:rsidRDefault="009D0222" w:rsidP="009D0222">
      <w:pPr>
        <w:pStyle w:val="ListParagraph"/>
        <w:autoSpaceDE w:val="0"/>
        <w:autoSpaceDN w:val="0"/>
        <w:adjustRightInd w:val="0"/>
        <w:spacing w:after="0" w:line="240" w:lineRule="auto"/>
        <w:rPr>
          <w:rFonts w:ascii="Arial" w:hAnsi="Arial" w:cs="Arial"/>
        </w:rPr>
      </w:pPr>
    </w:p>
    <w:p w14:paraId="0BA660CD" w14:textId="77777777" w:rsidR="009D0222" w:rsidRDefault="009D0222" w:rsidP="009D0222">
      <w:pPr>
        <w:pStyle w:val="ListParagraph"/>
        <w:numPr>
          <w:ilvl w:val="0"/>
          <w:numId w:val="22"/>
        </w:numPr>
        <w:autoSpaceDE w:val="0"/>
        <w:autoSpaceDN w:val="0"/>
        <w:adjustRightInd w:val="0"/>
        <w:spacing w:after="0" w:line="240" w:lineRule="auto"/>
        <w:ind w:left="1134" w:hanging="774"/>
        <w:rPr>
          <w:rFonts w:ascii="Arial" w:hAnsi="Arial" w:cs="Arial"/>
        </w:rPr>
      </w:pPr>
      <w:r w:rsidRPr="00797810">
        <w:rPr>
          <w:rFonts w:ascii="Arial" w:hAnsi="Arial" w:cs="Arial"/>
        </w:rPr>
        <w:t>shall be so exhibited on the vehicle that the time shown on the front of the ticket is clearly visible to a person standing at the near side of the vehicle.</w:t>
      </w:r>
    </w:p>
    <w:p w14:paraId="08DC4F19" w14:textId="77777777" w:rsidR="009D0222" w:rsidRPr="000D410A" w:rsidRDefault="009D0222" w:rsidP="009D0222">
      <w:pPr>
        <w:autoSpaceDE w:val="0"/>
        <w:autoSpaceDN w:val="0"/>
        <w:adjustRightInd w:val="0"/>
        <w:spacing w:after="0" w:line="240" w:lineRule="auto"/>
        <w:rPr>
          <w:rFonts w:ascii="Arial" w:hAnsi="Arial" w:cs="Arial"/>
        </w:rPr>
      </w:pPr>
    </w:p>
    <w:p w14:paraId="06D33585" w14:textId="77777777" w:rsidR="009D0222" w:rsidRPr="00AD7224" w:rsidRDefault="009D0222" w:rsidP="009D0222">
      <w:pPr>
        <w:pStyle w:val="ListParagraph"/>
        <w:numPr>
          <w:ilvl w:val="0"/>
          <w:numId w:val="22"/>
        </w:numPr>
        <w:autoSpaceDE w:val="0"/>
        <w:autoSpaceDN w:val="0"/>
        <w:adjustRightInd w:val="0"/>
        <w:spacing w:after="0" w:line="240" w:lineRule="auto"/>
        <w:ind w:left="1134" w:hanging="774"/>
        <w:rPr>
          <w:rFonts w:ascii="Arial" w:hAnsi="Arial" w:cs="Arial"/>
        </w:rPr>
      </w:pPr>
      <w:r w:rsidRPr="00AD7224">
        <w:rPr>
          <w:rFonts w:ascii="Arial" w:hAnsi="Arial" w:cs="Arial"/>
        </w:rPr>
        <w:t>the period applicable to the parking ticket, calculated from the date and time of purchase indicated on the parking ticket, has not expired.</w:t>
      </w:r>
    </w:p>
    <w:p w14:paraId="6FB8F512" w14:textId="77777777" w:rsidR="009D0222" w:rsidRPr="000D410A" w:rsidRDefault="009D0222" w:rsidP="009D0222">
      <w:pPr>
        <w:autoSpaceDE w:val="0"/>
        <w:autoSpaceDN w:val="0"/>
        <w:adjustRightInd w:val="0"/>
        <w:spacing w:after="0" w:line="240" w:lineRule="auto"/>
        <w:rPr>
          <w:rFonts w:ascii="Arial" w:hAnsi="Arial" w:cs="Arial"/>
        </w:rPr>
      </w:pPr>
    </w:p>
    <w:p w14:paraId="259EB7DD" w14:textId="77777777" w:rsidR="009D0222" w:rsidRPr="000647F9" w:rsidRDefault="009D0222" w:rsidP="009D0222">
      <w:pPr>
        <w:pStyle w:val="ListParagraph"/>
        <w:numPr>
          <w:ilvl w:val="0"/>
          <w:numId w:val="22"/>
        </w:numPr>
        <w:autoSpaceDE w:val="0"/>
        <w:autoSpaceDN w:val="0"/>
        <w:adjustRightInd w:val="0"/>
        <w:spacing w:after="0" w:line="240" w:lineRule="auto"/>
        <w:ind w:left="1134" w:hanging="774"/>
        <w:rPr>
          <w:rFonts w:ascii="Arial" w:hAnsi="Arial" w:cs="Arial"/>
        </w:rPr>
      </w:pPr>
      <w:r w:rsidRPr="000647F9">
        <w:rPr>
          <w:rFonts w:ascii="Arial" w:hAnsi="Arial" w:cs="Arial"/>
        </w:rPr>
        <w:t>the parking ticket, which is non-transferable to any other parking place specified in ‘Off Street Parking Place’ column of Schedule 1, is used for the parking of one vehicle only (being the original vehicle for which it was purchased).</w:t>
      </w:r>
    </w:p>
    <w:p w14:paraId="55006ABB" w14:textId="77777777" w:rsidR="009D0222" w:rsidRDefault="009D0222" w:rsidP="009D0222">
      <w:pPr>
        <w:pStyle w:val="ListParagraph"/>
        <w:autoSpaceDE w:val="0"/>
        <w:autoSpaceDN w:val="0"/>
        <w:adjustRightInd w:val="0"/>
        <w:spacing w:after="0" w:line="240" w:lineRule="auto"/>
        <w:rPr>
          <w:rFonts w:ascii="Arial" w:hAnsi="Arial" w:cs="Arial"/>
        </w:rPr>
      </w:pPr>
    </w:p>
    <w:p w14:paraId="0C0B72C9" w14:textId="77777777" w:rsidR="009D0222" w:rsidRDefault="009D0222" w:rsidP="009D0222">
      <w:pPr>
        <w:pStyle w:val="ListParagraph"/>
        <w:autoSpaceDE w:val="0"/>
        <w:autoSpaceDN w:val="0"/>
        <w:adjustRightInd w:val="0"/>
        <w:spacing w:after="0" w:line="240" w:lineRule="auto"/>
        <w:ind w:left="1134" w:hanging="1134"/>
        <w:rPr>
          <w:rFonts w:ascii="Arial" w:hAnsi="Arial" w:cs="Arial"/>
        </w:rPr>
      </w:pPr>
      <w:r w:rsidRPr="00F93B4A">
        <w:rPr>
          <w:rFonts w:ascii="Arial" w:hAnsi="Arial" w:cs="Arial"/>
          <w:b/>
          <w:bCs/>
        </w:rPr>
        <w:lastRenderedPageBreak/>
        <w:t>4.4.2</w:t>
      </w:r>
      <w:r>
        <w:rPr>
          <w:rFonts w:ascii="Arial" w:hAnsi="Arial" w:cs="Arial"/>
        </w:rPr>
        <w:t xml:space="preserve"> </w:t>
      </w:r>
      <w:r>
        <w:rPr>
          <w:rFonts w:ascii="Arial" w:hAnsi="Arial" w:cs="Arial"/>
        </w:rPr>
        <w:tab/>
      </w:r>
      <w:r w:rsidRPr="0053495A">
        <w:rPr>
          <w:rFonts w:ascii="Arial" w:hAnsi="Arial" w:cs="Arial"/>
        </w:rPr>
        <w:t xml:space="preserve">Where this method of payment is </w:t>
      </w:r>
      <w:r>
        <w:rPr>
          <w:rFonts w:ascii="Arial" w:hAnsi="Arial" w:cs="Arial"/>
        </w:rPr>
        <w:t>by Phone</w:t>
      </w:r>
      <w:r w:rsidRPr="0053495A">
        <w:rPr>
          <w:rFonts w:ascii="Arial" w:hAnsi="Arial" w:cs="Arial"/>
        </w:rPr>
        <w:t>, reference to electronic proof of purchase will be the means of confirming compliance with the provisions of this Order with regards to the payment of parking charges.</w:t>
      </w:r>
    </w:p>
    <w:p w14:paraId="2E3F3D3F" w14:textId="77777777" w:rsidR="009D0222" w:rsidRDefault="009D0222" w:rsidP="009D0222">
      <w:pPr>
        <w:autoSpaceDE w:val="0"/>
        <w:autoSpaceDN w:val="0"/>
        <w:adjustRightInd w:val="0"/>
        <w:spacing w:after="0" w:line="240" w:lineRule="auto"/>
        <w:rPr>
          <w:rFonts w:ascii="Arial" w:hAnsi="Arial" w:cs="Arial"/>
          <w:sz w:val="20"/>
          <w:szCs w:val="20"/>
        </w:rPr>
      </w:pPr>
    </w:p>
    <w:p w14:paraId="391AE5FE" w14:textId="77777777" w:rsidR="00A45180" w:rsidRDefault="00A45180" w:rsidP="009D0222">
      <w:pPr>
        <w:autoSpaceDE w:val="0"/>
        <w:autoSpaceDN w:val="0"/>
        <w:adjustRightInd w:val="0"/>
        <w:spacing w:after="0" w:line="240" w:lineRule="auto"/>
        <w:ind w:left="1134" w:hanging="1134"/>
        <w:rPr>
          <w:rFonts w:ascii="Arial" w:hAnsi="Arial" w:cs="Arial"/>
          <w:b/>
          <w:bCs/>
        </w:rPr>
      </w:pPr>
    </w:p>
    <w:p w14:paraId="17B476A0" w14:textId="77777777" w:rsidR="00A45180" w:rsidRDefault="00A45180" w:rsidP="009D0222">
      <w:pPr>
        <w:autoSpaceDE w:val="0"/>
        <w:autoSpaceDN w:val="0"/>
        <w:adjustRightInd w:val="0"/>
        <w:spacing w:after="0" w:line="240" w:lineRule="auto"/>
        <w:ind w:left="1134" w:hanging="1134"/>
        <w:rPr>
          <w:rFonts w:ascii="Arial" w:hAnsi="Arial" w:cs="Arial"/>
          <w:b/>
          <w:bCs/>
        </w:rPr>
      </w:pPr>
    </w:p>
    <w:p w14:paraId="4B1D6484" w14:textId="57F61C9C"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5. </w:t>
      </w:r>
      <w:r>
        <w:rPr>
          <w:rFonts w:ascii="Arial" w:hAnsi="Arial" w:cs="Arial"/>
          <w:b/>
          <w:bCs/>
        </w:rPr>
        <w:tab/>
        <w:t>Liability to a Penalty Charge</w:t>
      </w:r>
    </w:p>
    <w:p w14:paraId="41A5F27F" w14:textId="77777777" w:rsidR="009D0222" w:rsidRDefault="009D0222" w:rsidP="009D0222">
      <w:pPr>
        <w:autoSpaceDE w:val="0"/>
        <w:autoSpaceDN w:val="0"/>
        <w:adjustRightInd w:val="0"/>
        <w:spacing w:after="0" w:line="240" w:lineRule="auto"/>
        <w:rPr>
          <w:rFonts w:ascii="Arial" w:hAnsi="Arial" w:cs="Arial"/>
          <w:b/>
          <w:bCs/>
        </w:rPr>
      </w:pPr>
    </w:p>
    <w:p w14:paraId="1654C41C" w14:textId="77777777" w:rsidR="009D0222" w:rsidRPr="00C044AC" w:rsidRDefault="009D0222" w:rsidP="009D0222">
      <w:pPr>
        <w:autoSpaceDE w:val="0"/>
        <w:autoSpaceDN w:val="0"/>
        <w:adjustRightInd w:val="0"/>
        <w:spacing w:after="0" w:line="240" w:lineRule="auto"/>
        <w:ind w:left="1134" w:hanging="1134"/>
        <w:rPr>
          <w:rFonts w:ascii="Arial" w:hAnsi="Arial" w:cs="Arial"/>
          <w:highlight w:val="green"/>
        </w:rPr>
      </w:pPr>
      <w:r w:rsidRPr="00F93B4A">
        <w:rPr>
          <w:rFonts w:ascii="Arial" w:hAnsi="Arial" w:cs="Arial"/>
          <w:b/>
          <w:bCs/>
        </w:rPr>
        <w:t>5.1</w:t>
      </w:r>
      <w:r w:rsidRPr="00C977AA">
        <w:rPr>
          <w:rFonts w:ascii="Arial" w:hAnsi="Arial" w:cs="Arial"/>
        </w:rPr>
        <w:t xml:space="preserve"> </w:t>
      </w:r>
      <w:r>
        <w:rPr>
          <w:rFonts w:ascii="Arial" w:hAnsi="Arial" w:cs="Arial"/>
        </w:rPr>
        <w:tab/>
      </w:r>
      <w:r w:rsidRPr="00C977AA">
        <w:rPr>
          <w:rFonts w:ascii="Arial" w:hAnsi="Arial" w:cs="Arial"/>
        </w:rPr>
        <w:t xml:space="preserve">A penalty charge notice, in accordance with </w:t>
      </w:r>
      <w:r>
        <w:rPr>
          <w:rFonts w:ascii="Arial" w:hAnsi="Arial" w:cs="Arial"/>
        </w:rPr>
        <w:t>“</w:t>
      </w:r>
      <w:r w:rsidRPr="00AF5A11">
        <w:rPr>
          <w:rFonts w:ascii="Arial" w:hAnsi="Arial" w:cs="Arial"/>
        </w:rPr>
        <w:t>the Act of 2004</w:t>
      </w:r>
      <w:r>
        <w:rPr>
          <w:rFonts w:ascii="Arial" w:hAnsi="Arial" w:cs="Arial"/>
        </w:rPr>
        <w:t>”</w:t>
      </w:r>
      <w:r w:rsidRPr="00AF5A11">
        <w:rPr>
          <w:rFonts w:ascii="Arial" w:hAnsi="Arial" w:cs="Arial"/>
        </w:rPr>
        <w:t>’</w:t>
      </w:r>
      <w:r w:rsidRPr="00C977AA">
        <w:rPr>
          <w:rFonts w:ascii="Arial" w:hAnsi="Arial" w:cs="Arial"/>
        </w:rPr>
        <w:t xml:space="preserve"> and any other associated legislation shall be issued to a vehicle which breaches any of the regulations set out in Articles 2,3 and 4 of this order.</w:t>
      </w:r>
    </w:p>
    <w:p w14:paraId="4CF43512" w14:textId="77777777" w:rsidR="009D0222" w:rsidRDefault="009D0222" w:rsidP="009D0222">
      <w:pPr>
        <w:autoSpaceDE w:val="0"/>
        <w:autoSpaceDN w:val="0"/>
        <w:adjustRightInd w:val="0"/>
        <w:spacing w:after="0" w:line="240" w:lineRule="auto"/>
        <w:rPr>
          <w:rFonts w:ascii="Arial" w:hAnsi="Arial" w:cs="Arial"/>
          <w:b/>
          <w:bCs/>
        </w:rPr>
      </w:pPr>
    </w:p>
    <w:p w14:paraId="4FA4D7A5"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6. </w:t>
      </w:r>
      <w:r>
        <w:rPr>
          <w:rFonts w:ascii="Arial" w:hAnsi="Arial" w:cs="Arial"/>
          <w:b/>
          <w:bCs/>
        </w:rPr>
        <w:tab/>
        <w:t>Payment of Penalty Charge</w:t>
      </w:r>
    </w:p>
    <w:p w14:paraId="01F1A232" w14:textId="77777777" w:rsidR="009D0222" w:rsidRDefault="009D0222" w:rsidP="009D0222">
      <w:pPr>
        <w:autoSpaceDE w:val="0"/>
        <w:autoSpaceDN w:val="0"/>
        <w:adjustRightInd w:val="0"/>
        <w:spacing w:after="0" w:line="240" w:lineRule="auto"/>
        <w:rPr>
          <w:rFonts w:ascii="Arial" w:hAnsi="Arial" w:cs="Arial"/>
          <w:b/>
          <w:bCs/>
        </w:rPr>
      </w:pPr>
    </w:p>
    <w:p w14:paraId="2DE8160E" w14:textId="3CF155D9"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6.1</w:t>
      </w:r>
      <w:r>
        <w:rPr>
          <w:rFonts w:ascii="Arial" w:hAnsi="Arial" w:cs="Arial"/>
        </w:rPr>
        <w:t xml:space="preserve"> </w:t>
      </w:r>
      <w:r>
        <w:rPr>
          <w:rFonts w:ascii="Arial" w:hAnsi="Arial" w:cs="Arial"/>
        </w:rPr>
        <w:tab/>
        <w:t xml:space="preserve">Parking contraventions and the level of charge applicable to each contravention shall be as set out in Schedule </w:t>
      </w:r>
      <w:r w:rsidR="00720787">
        <w:rPr>
          <w:rFonts w:ascii="Arial" w:hAnsi="Arial" w:cs="Arial"/>
        </w:rPr>
        <w:t>3</w:t>
      </w:r>
      <w:r>
        <w:rPr>
          <w:rFonts w:ascii="Arial" w:hAnsi="Arial" w:cs="Arial"/>
        </w:rPr>
        <w:t xml:space="preserve"> to this Order.</w:t>
      </w:r>
    </w:p>
    <w:p w14:paraId="3BA2F247" w14:textId="77777777" w:rsidR="009D0222" w:rsidRDefault="009D0222" w:rsidP="009D0222">
      <w:pPr>
        <w:autoSpaceDE w:val="0"/>
        <w:autoSpaceDN w:val="0"/>
        <w:adjustRightInd w:val="0"/>
        <w:spacing w:after="0" w:line="240" w:lineRule="auto"/>
        <w:rPr>
          <w:rFonts w:ascii="Arial" w:hAnsi="Arial" w:cs="Arial"/>
        </w:rPr>
      </w:pPr>
    </w:p>
    <w:p w14:paraId="75355A71" w14:textId="77777777" w:rsidR="009D0222" w:rsidRPr="00951DCB"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6.2</w:t>
      </w:r>
      <w:r w:rsidRPr="00951DCB">
        <w:rPr>
          <w:rFonts w:ascii="Arial" w:hAnsi="Arial" w:cs="Arial"/>
        </w:rPr>
        <w:t xml:space="preserve"> </w:t>
      </w:r>
      <w:r>
        <w:rPr>
          <w:rFonts w:ascii="Arial" w:hAnsi="Arial" w:cs="Arial"/>
        </w:rPr>
        <w:tab/>
      </w:r>
      <w:r w:rsidRPr="00951DCB">
        <w:rPr>
          <w:rFonts w:ascii="Arial" w:hAnsi="Arial" w:cs="Arial"/>
        </w:rPr>
        <w:t>Payment of the penalty charge shall be as set out on the reverse of the notice.</w:t>
      </w:r>
    </w:p>
    <w:p w14:paraId="1ADB9A4A" w14:textId="77777777" w:rsidR="009D0222" w:rsidRDefault="009D0222" w:rsidP="009D0222">
      <w:pPr>
        <w:autoSpaceDE w:val="0"/>
        <w:autoSpaceDN w:val="0"/>
        <w:adjustRightInd w:val="0"/>
        <w:spacing w:after="0" w:line="240" w:lineRule="auto"/>
        <w:rPr>
          <w:rFonts w:ascii="Arial" w:hAnsi="Arial" w:cs="Arial"/>
          <w:sz w:val="20"/>
          <w:szCs w:val="20"/>
        </w:rPr>
      </w:pPr>
    </w:p>
    <w:p w14:paraId="75BAB876"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7. </w:t>
      </w:r>
      <w:r>
        <w:rPr>
          <w:rFonts w:ascii="Arial" w:hAnsi="Arial" w:cs="Arial"/>
          <w:b/>
          <w:bCs/>
        </w:rPr>
        <w:tab/>
        <w:t>Restrictions on Removal of Tickets and Notices</w:t>
      </w:r>
    </w:p>
    <w:p w14:paraId="17436DD2" w14:textId="77777777" w:rsidR="009D0222" w:rsidRDefault="009D0222" w:rsidP="009D0222">
      <w:pPr>
        <w:autoSpaceDE w:val="0"/>
        <w:autoSpaceDN w:val="0"/>
        <w:adjustRightInd w:val="0"/>
        <w:spacing w:after="0" w:line="240" w:lineRule="auto"/>
        <w:rPr>
          <w:rFonts w:ascii="Arial" w:hAnsi="Arial" w:cs="Arial"/>
          <w:b/>
          <w:bCs/>
        </w:rPr>
      </w:pPr>
    </w:p>
    <w:p w14:paraId="10D8DAF2" w14:textId="77777777"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7.1</w:t>
      </w:r>
      <w:r>
        <w:rPr>
          <w:rFonts w:ascii="Arial" w:hAnsi="Arial" w:cs="Arial"/>
        </w:rPr>
        <w:t xml:space="preserve"> </w:t>
      </w:r>
      <w:r>
        <w:rPr>
          <w:rFonts w:ascii="Arial" w:hAnsi="Arial" w:cs="Arial"/>
        </w:rPr>
        <w:tab/>
        <w:t>When the ticket has been displayed on a vehicle in accordance with Article 4.4 hereof no person shall remove the ticket from the vehicle until the vehicle is removed from the parking place.</w:t>
      </w:r>
    </w:p>
    <w:p w14:paraId="6A543E98" w14:textId="77777777" w:rsidR="009D0222" w:rsidRDefault="009D0222" w:rsidP="009D0222">
      <w:pPr>
        <w:autoSpaceDE w:val="0"/>
        <w:autoSpaceDN w:val="0"/>
        <w:adjustRightInd w:val="0"/>
        <w:spacing w:after="0" w:line="240" w:lineRule="auto"/>
        <w:rPr>
          <w:rFonts w:ascii="Arial" w:hAnsi="Arial" w:cs="Arial"/>
        </w:rPr>
      </w:pPr>
    </w:p>
    <w:p w14:paraId="3CF22E67" w14:textId="77777777"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7.2</w:t>
      </w:r>
      <w:r>
        <w:rPr>
          <w:rFonts w:ascii="Arial" w:hAnsi="Arial" w:cs="Arial"/>
        </w:rPr>
        <w:t xml:space="preserve"> </w:t>
      </w:r>
      <w:r>
        <w:rPr>
          <w:rFonts w:ascii="Arial" w:hAnsi="Arial" w:cs="Arial"/>
        </w:rPr>
        <w:tab/>
        <w:t>Where a notice has been attached to a vehicle in accordance with the provisions of Article 5.1 hereof, no person not being the driver of the vehicle or person duly authorised by the Council shall remove the notice from the vehicle unless authorised to do so by the driver and in any event the said notice shall not be removed from the vehicle until the vehicle is removed from the parking place.</w:t>
      </w:r>
    </w:p>
    <w:p w14:paraId="31EAEF73" w14:textId="77777777" w:rsidR="009D0222" w:rsidRDefault="009D0222" w:rsidP="009D0222">
      <w:pPr>
        <w:autoSpaceDE w:val="0"/>
        <w:autoSpaceDN w:val="0"/>
        <w:adjustRightInd w:val="0"/>
        <w:spacing w:after="0" w:line="240" w:lineRule="auto"/>
        <w:rPr>
          <w:rFonts w:ascii="Arial" w:hAnsi="Arial" w:cs="Arial"/>
        </w:rPr>
      </w:pPr>
    </w:p>
    <w:p w14:paraId="0FB42E05" w14:textId="77777777" w:rsidR="004E0367" w:rsidRDefault="004E0367" w:rsidP="009D0222">
      <w:pPr>
        <w:autoSpaceDE w:val="0"/>
        <w:autoSpaceDN w:val="0"/>
        <w:adjustRightInd w:val="0"/>
        <w:spacing w:after="0" w:line="240" w:lineRule="auto"/>
        <w:rPr>
          <w:rFonts w:ascii="Arial" w:hAnsi="Arial" w:cs="Arial"/>
        </w:rPr>
      </w:pPr>
    </w:p>
    <w:p w14:paraId="1CF0D3F0"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8. </w:t>
      </w:r>
      <w:r>
        <w:rPr>
          <w:rFonts w:ascii="Arial" w:hAnsi="Arial" w:cs="Arial"/>
          <w:b/>
          <w:bCs/>
        </w:rPr>
        <w:tab/>
        <w:t>Indications by Ticket Machines and Tickets as Evidence</w:t>
      </w:r>
    </w:p>
    <w:p w14:paraId="5DFF6AC3" w14:textId="77777777" w:rsidR="009D0222" w:rsidRDefault="009D0222" w:rsidP="009D0222">
      <w:pPr>
        <w:autoSpaceDE w:val="0"/>
        <w:autoSpaceDN w:val="0"/>
        <w:adjustRightInd w:val="0"/>
        <w:spacing w:after="0" w:line="240" w:lineRule="auto"/>
        <w:rPr>
          <w:rFonts w:ascii="Arial" w:hAnsi="Arial" w:cs="Arial"/>
          <w:b/>
          <w:bCs/>
        </w:rPr>
      </w:pPr>
    </w:p>
    <w:p w14:paraId="2AAFAD1B" w14:textId="77777777"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8.1</w:t>
      </w:r>
      <w:r>
        <w:rPr>
          <w:rFonts w:ascii="Arial" w:hAnsi="Arial" w:cs="Arial"/>
        </w:rPr>
        <w:t xml:space="preserve"> </w:t>
      </w:r>
      <w:r>
        <w:rPr>
          <w:rFonts w:ascii="Arial" w:hAnsi="Arial" w:cs="Arial"/>
        </w:rPr>
        <w:tab/>
        <w:t>Unless the contrary is proved: -</w:t>
      </w:r>
    </w:p>
    <w:p w14:paraId="3090BEB9" w14:textId="77777777" w:rsidR="009D0222" w:rsidRDefault="009D0222" w:rsidP="009D0222">
      <w:pPr>
        <w:autoSpaceDE w:val="0"/>
        <w:autoSpaceDN w:val="0"/>
        <w:adjustRightInd w:val="0"/>
        <w:spacing w:after="0" w:line="240" w:lineRule="auto"/>
        <w:rPr>
          <w:rFonts w:ascii="Arial" w:hAnsi="Arial" w:cs="Arial"/>
        </w:rPr>
      </w:pPr>
    </w:p>
    <w:p w14:paraId="3BF197D9" w14:textId="77777777"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8.1.1</w:t>
      </w:r>
      <w:r w:rsidRPr="002D1048">
        <w:rPr>
          <w:rFonts w:ascii="Arial" w:hAnsi="Arial" w:cs="Arial"/>
        </w:rPr>
        <w:t xml:space="preserve"> </w:t>
      </w:r>
      <w:r>
        <w:rPr>
          <w:rFonts w:ascii="Arial" w:hAnsi="Arial" w:cs="Arial"/>
        </w:rPr>
        <w:tab/>
      </w:r>
      <w:r w:rsidRPr="002D1048">
        <w:rPr>
          <w:rFonts w:ascii="Arial" w:hAnsi="Arial" w:cs="Arial"/>
        </w:rPr>
        <w:t>A valid Parking Ticket is not clearly displayed on the Motor Vehicle in</w:t>
      </w:r>
      <w:r>
        <w:rPr>
          <w:rFonts w:ascii="Arial" w:hAnsi="Arial" w:cs="Arial"/>
        </w:rPr>
        <w:t xml:space="preserve"> </w:t>
      </w:r>
      <w:r w:rsidRPr="002D1048">
        <w:rPr>
          <w:rFonts w:ascii="Arial" w:hAnsi="Arial" w:cs="Arial"/>
        </w:rPr>
        <w:t>the Relevant Position and, where such payments are accepted, the</w:t>
      </w:r>
      <w:r>
        <w:rPr>
          <w:rFonts w:ascii="Arial" w:hAnsi="Arial" w:cs="Arial"/>
        </w:rPr>
        <w:t xml:space="preserve"> </w:t>
      </w:r>
      <w:r w:rsidRPr="002D1048">
        <w:rPr>
          <w:rFonts w:ascii="Arial" w:hAnsi="Arial" w:cs="Arial"/>
        </w:rPr>
        <w:t>required parking charge has not been paid via mobile phone</w:t>
      </w:r>
      <w:r>
        <w:rPr>
          <w:rFonts w:ascii="Arial" w:hAnsi="Arial" w:cs="Arial"/>
        </w:rPr>
        <w:t>.</w:t>
      </w:r>
    </w:p>
    <w:p w14:paraId="3E5B351A" w14:textId="77777777" w:rsidR="009D0222" w:rsidRDefault="009D0222" w:rsidP="009D0222">
      <w:pPr>
        <w:autoSpaceDE w:val="0"/>
        <w:autoSpaceDN w:val="0"/>
        <w:adjustRightInd w:val="0"/>
        <w:spacing w:after="0" w:line="240" w:lineRule="auto"/>
        <w:rPr>
          <w:rFonts w:ascii="Arial" w:hAnsi="Arial" w:cs="Arial"/>
        </w:rPr>
      </w:pPr>
    </w:p>
    <w:p w14:paraId="4C10F50B" w14:textId="77777777"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t>8.1.2</w:t>
      </w:r>
      <w:r>
        <w:rPr>
          <w:rFonts w:ascii="Arial" w:hAnsi="Arial" w:cs="Arial"/>
        </w:rPr>
        <w:t xml:space="preserve"> </w:t>
      </w:r>
      <w:r>
        <w:rPr>
          <w:rFonts w:ascii="Arial" w:hAnsi="Arial" w:cs="Arial"/>
        </w:rPr>
        <w:tab/>
        <w:t>If at any time while a vehicle is left in the parking place there is displayed on the vehicle a ticket issued by a ticket machine indicating the day and the time of issue of the ticket and the time indicated on the ticket machine clock shows that the period for which the ticket is valid has expired it shall be presumed that the charge specified in Schedule 1 has been duly paid for the vehicle and that the period for which the payment was made by the charge has already expired.</w:t>
      </w:r>
    </w:p>
    <w:p w14:paraId="41959597" w14:textId="77777777" w:rsidR="009D0222" w:rsidRDefault="009D0222" w:rsidP="009D0222">
      <w:pPr>
        <w:autoSpaceDE w:val="0"/>
        <w:autoSpaceDN w:val="0"/>
        <w:adjustRightInd w:val="0"/>
        <w:spacing w:after="0" w:line="240" w:lineRule="auto"/>
        <w:rPr>
          <w:rFonts w:ascii="Arial" w:hAnsi="Arial" w:cs="Arial"/>
        </w:rPr>
      </w:pPr>
    </w:p>
    <w:p w14:paraId="46EBE4A9" w14:textId="7968C883" w:rsidR="009D0222" w:rsidRDefault="009D0222" w:rsidP="666F21EF">
      <w:pPr>
        <w:autoSpaceDE w:val="0"/>
        <w:autoSpaceDN w:val="0"/>
        <w:adjustRightInd w:val="0"/>
        <w:spacing w:after="0" w:line="240" w:lineRule="auto"/>
        <w:ind w:left="1134" w:hanging="1134"/>
        <w:rPr>
          <w:rFonts w:ascii="Arial" w:hAnsi="Arial" w:cs="Arial"/>
        </w:rPr>
      </w:pPr>
      <w:r w:rsidRPr="666F21EF">
        <w:rPr>
          <w:rFonts w:ascii="Arial" w:hAnsi="Arial" w:cs="Arial"/>
          <w:b/>
          <w:bCs/>
        </w:rPr>
        <w:t>8.1.3</w:t>
      </w:r>
      <w:r w:rsidRPr="666F21EF">
        <w:rPr>
          <w:rFonts w:ascii="Arial" w:hAnsi="Arial" w:cs="Arial"/>
        </w:rPr>
        <w:t xml:space="preserve"> </w:t>
      </w:r>
      <w:r>
        <w:tab/>
      </w:r>
      <w:r w:rsidRPr="666F21EF">
        <w:rPr>
          <w:rFonts w:ascii="Arial" w:hAnsi="Arial" w:cs="Arial"/>
        </w:rPr>
        <w:t>If at any time there is waiting in a parking place a vehicle whereon there is displayed one or more parking tickets purchased from a parking place other than the parking place in which the vehicle is waiting it shall be presumed that no parking charge has been paid in respect of that vehicle.</w:t>
      </w:r>
    </w:p>
    <w:p w14:paraId="62B00102" w14:textId="77777777" w:rsidR="009D0222" w:rsidRDefault="009D0222" w:rsidP="009D0222">
      <w:pPr>
        <w:autoSpaceDE w:val="0"/>
        <w:autoSpaceDN w:val="0"/>
        <w:adjustRightInd w:val="0"/>
        <w:spacing w:after="0" w:line="240" w:lineRule="auto"/>
        <w:rPr>
          <w:rFonts w:ascii="Arial" w:hAnsi="Arial" w:cs="Arial"/>
        </w:rPr>
      </w:pPr>
    </w:p>
    <w:p w14:paraId="15238CDC"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9. </w:t>
      </w:r>
      <w:r>
        <w:rPr>
          <w:rFonts w:ascii="Arial" w:hAnsi="Arial" w:cs="Arial"/>
          <w:b/>
          <w:bCs/>
        </w:rPr>
        <w:tab/>
        <w:t>Use of Vehicle Engines</w:t>
      </w:r>
    </w:p>
    <w:p w14:paraId="0FDF9351" w14:textId="77777777" w:rsidR="009D0222" w:rsidRDefault="009D0222" w:rsidP="009D0222">
      <w:pPr>
        <w:autoSpaceDE w:val="0"/>
        <w:autoSpaceDN w:val="0"/>
        <w:adjustRightInd w:val="0"/>
        <w:spacing w:after="0" w:line="240" w:lineRule="auto"/>
        <w:rPr>
          <w:rFonts w:ascii="Arial" w:hAnsi="Arial" w:cs="Arial"/>
          <w:b/>
          <w:bCs/>
        </w:rPr>
      </w:pPr>
    </w:p>
    <w:p w14:paraId="0F23312B" w14:textId="7AC12812" w:rsidR="009D0222" w:rsidRDefault="009D0222" w:rsidP="009D0222">
      <w:pPr>
        <w:autoSpaceDE w:val="0"/>
        <w:autoSpaceDN w:val="0"/>
        <w:adjustRightInd w:val="0"/>
        <w:spacing w:after="0" w:line="240" w:lineRule="auto"/>
        <w:ind w:left="1134" w:hanging="1134"/>
        <w:rPr>
          <w:rFonts w:ascii="Arial" w:hAnsi="Arial" w:cs="Arial"/>
        </w:rPr>
      </w:pPr>
      <w:r w:rsidRPr="00F93B4A">
        <w:rPr>
          <w:rFonts w:ascii="Arial" w:hAnsi="Arial" w:cs="Arial"/>
          <w:b/>
          <w:bCs/>
        </w:rPr>
        <w:lastRenderedPageBreak/>
        <w:t>9.1</w:t>
      </w:r>
      <w:r>
        <w:rPr>
          <w:rFonts w:ascii="Arial" w:hAnsi="Arial" w:cs="Arial"/>
        </w:rPr>
        <w:t xml:space="preserve"> </w:t>
      </w:r>
      <w:r>
        <w:rPr>
          <w:rFonts w:ascii="Arial" w:hAnsi="Arial" w:cs="Arial"/>
        </w:rPr>
        <w:tab/>
        <w:t>The driver of a motor vehicle using a parking place shall stop the engine as soon as the vehicle is in position in that parking place and shall not start the engine except when about to change the position of the vehicle in or to depart from the parking place.</w:t>
      </w:r>
    </w:p>
    <w:p w14:paraId="5F082DDB" w14:textId="77777777" w:rsidR="00074675" w:rsidRDefault="00074675" w:rsidP="004E0367">
      <w:pPr>
        <w:autoSpaceDE w:val="0"/>
        <w:autoSpaceDN w:val="0"/>
        <w:adjustRightInd w:val="0"/>
        <w:spacing w:after="0" w:line="240" w:lineRule="auto"/>
        <w:rPr>
          <w:rFonts w:ascii="Arial" w:hAnsi="Arial" w:cs="Arial"/>
          <w:b/>
          <w:bCs/>
        </w:rPr>
      </w:pPr>
    </w:p>
    <w:p w14:paraId="7C12AAB7" w14:textId="77777777" w:rsidR="00074675" w:rsidRDefault="00074675" w:rsidP="009D0222">
      <w:pPr>
        <w:autoSpaceDE w:val="0"/>
        <w:autoSpaceDN w:val="0"/>
        <w:adjustRightInd w:val="0"/>
        <w:spacing w:after="0" w:line="240" w:lineRule="auto"/>
        <w:ind w:left="1134" w:hanging="1134"/>
        <w:rPr>
          <w:rFonts w:ascii="Arial" w:hAnsi="Arial" w:cs="Arial"/>
          <w:b/>
          <w:bCs/>
        </w:rPr>
      </w:pPr>
    </w:p>
    <w:p w14:paraId="34CA60D5" w14:textId="57D406B8"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10. </w:t>
      </w:r>
      <w:r>
        <w:rPr>
          <w:rFonts w:ascii="Arial" w:hAnsi="Arial" w:cs="Arial"/>
          <w:b/>
          <w:bCs/>
        </w:rPr>
        <w:tab/>
        <w:t>Prohibition of Sales etc</w:t>
      </w:r>
    </w:p>
    <w:p w14:paraId="52F1A6A4" w14:textId="77777777" w:rsidR="009D0222" w:rsidRDefault="009D0222" w:rsidP="009D0222">
      <w:pPr>
        <w:autoSpaceDE w:val="0"/>
        <w:autoSpaceDN w:val="0"/>
        <w:adjustRightInd w:val="0"/>
        <w:spacing w:after="0" w:line="240" w:lineRule="auto"/>
        <w:rPr>
          <w:rFonts w:ascii="Arial" w:hAnsi="Arial" w:cs="Arial"/>
          <w:b/>
          <w:bCs/>
        </w:rPr>
      </w:pPr>
    </w:p>
    <w:p w14:paraId="1B92C490"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10.1</w:t>
      </w:r>
      <w:r w:rsidRPr="666F21EF">
        <w:rPr>
          <w:rFonts w:ascii="Arial" w:hAnsi="Arial" w:cs="Arial"/>
        </w:rPr>
        <w:t xml:space="preserve"> </w:t>
      </w:r>
      <w:r>
        <w:tab/>
      </w:r>
      <w:r w:rsidRPr="666F21EF">
        <w:rPr>
          <w:rFonts w:ascii="Arial" w:hAnsi="Arial" w:cs="Arial"/>
        </w:rPr>
        <w:t xml:space="preserve">No person shall use a vehicle while it is in a parking place in connection with the sale or hire of any article to persons in or near that parking place or in connection with the selling or offering for hire of his skill or services otherwise than in accordance with a </w:t>
      </w:r>
      <w:r w:rsidRPr="00074675">
        <w:rPr>
          <w:rFonts w:ascii="Arial" w:hAnsi="Arial" w:cs="Arial"/>
        </w:rPr>
        <w:t>written consent of the Council.</w:t>
      </w:r>
    </w:p>
    <w:p w14:paraId="688B79C3" w14:textId="77777777" w:rsidR="009D0222" w:rsidRDefault="009D0222" w:rsidP="009D0222">
      <w:pPr>
        <w:autoSpaceDE w:val="0"/>
        <w:autoSpaceDN w:val="0"/>
        <w:adjustRightInd w:val="0"/>
        <w:spacing w:after="0" w:line="240" w:lineRule="auto"/>
        <w:rPr>
          <w:rFonts w:ascii="Arial" w:hAnsi="Arial" w:cs="Arial"/>
        </w:rPr>
      </w:pPr>
    </w:p>
    <w:p w14:paraId="49CB298C"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 xml:space="preserve">10.2 </w:t>
      </w:r>
      <w:r>
        <w:tab/>
      </w:r>
      <w:r w:rsidRPr="666F21EF">
        <w:rPr>
          <w:rFonts w:ascii="Arial" w:hAnsi="Arial" w:cs="Arial"/>
        </w:rPr>
        <w:t xml:space="preserve">No person shall in a parking place sell or hire any article to persons or sell or offer for hire his skill or services or that of any other person or do any other thing other than as authorised by this Order otherwise than in accordance with a written </w:t>
      </w:r>
      <w:r w:rsidRPr="00074675">
        <w:rPr>
          <w:rFonts w:ascii="Arial" w:hAnsi="Arial" w:cs="Arial"/>
        </w:rPr>
        <w:t>consent of the Council.</w:t>
      </w:r>
    </w:p>
    <w:p w14:paraId="1205B56E" w14:textId="77777777" w:rsidR="009D0222" w:rsidRDefault="009D0222" w:rsidP="009D0222">
      <w:pPr>
        <w:autoSpaceDE w:val="0"/>
        <w:autoSpaceDN w:val="0"/>
        <w:adjustRightInd w:val="0"/>
        <w:spacing w:after="0" w:line="240" w:lineRule="auto"/>
        <w:rPr>
          <w:rFonts w:ascii="Arial" w:hAnsi="Arial" w:cs="Arial"/>
        </w:rPr>
      </w:pPr>
    </w:p>
    <w:p w14:paraId="000E0113"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11. </w:t>
      </w:r>
      <w:r>
        <w:rPr>
          <w:rFonts w:ascii="Arial" w:hAnsi="Arial" w:cs="Arial"/>
          <w:b/>
          <w:bCs/>
        </w:rPr>
        <w:tab/>
        <w:t>Removal and Disposal of Vehicles</w:t>
      </w:r>
    </w:p>
    <w:p w14:paraId="344BEDA6" w14:textId="77777777" w:rsidR="009D0222" w:rsidRDefault="009D0222" w:rsidP="009D0222">
      <w:pPr>
        <w:autoSpaceDE w:val="0"/>
        <w:autoSpaceDN w:val="0"/>
        <w:adjustRightInd w:val="0"/>
        <w:spacing w:after="0" w:line="240" w:lineRule="auto"/>
        <w:rPr>
          <w:rFonts w:ascii="Arial" w:hAnsi="Arial" w:cs="Arial"/>
          <w:b/>
          <w:bCs/>
        </w:rPr>
      </w:pPr>
    </w:p>
    <w:p w14:paraId="5FE8D88A" w14:textId="77777777" w:rsidR="009D0222" w:rsidRDefault="009D0222" w:rsidP="009D0222">
      <w:pPr>
        <w:autoSpaceDE w:val="0"/>
        <w:autoSpaceDN w:val="0"/>
        <w:adjustRightInd w:val="0"/>
        <w:spacing w:after="0" w:line="240" w:lineRule="auto"/>
        <w:ind w:left="1134" w:hanging="1134"/>
        <w:rPr>
          <w:rFonts w:ascii="Arial" w:hAnsi="Arial" w:cs="Arial"/>
          <w:b/>
          <w:bCs/>
        </w:rPr>
      </w:pPr>
      <w:r w:rsidRPr="00F93B4A">
        <w:rPr>
          <w:rFonts w:ascii="Arial" w:hAnsi="Arial" w:cs="Arial"/>
          <w:b/>
          <w:bCs/>
        </w:rPr>
        <w:t>11.1</w:t>
      </w:r>
      <w:r>
        <w:rPr>
          <w:rFonts w:ascii="Arial" w:hAnsi="Arial" w:cs="Arial"/>
        </w:rPr>
        <w:t xml:space="preserve"> </w:t>
      </w:r>
      <w:r>
        <w:rPr>
          <w:rFonts w:ascii="Arial" w:hAnsi="Arial" w:cs="Arial"/>
        </w:rPr>
        <w:tab/>
      </w:r>
      <w:r>
        <w:rPr>
          <w:rFonts w:ascii="Arial" w:hAnsi="Arial" w:cs="Arial"/>
          <w:b/>
          <w:bCs/>
        </w:rPr>
        <w:t>Removal of Vehicle</w:t>
      </w:r>
    </w:p>
    <w:p w14:paraId="02C80871" w14:textId="77777777" w:rsidR="009D0222" w:rsidRDefault="009D0222" w:rsidP="009D0222">
      <w:pPr>
        <w:autoSpaceDE w:val="0"/>
        <w:autoSpaceDN w:val="0"/>
        <w:adjustRightInd w:val="0"/>
        <w:spacing w:after="0" w:line="240" w:lineRule="auto"/>
        <w:rPr>
          <w:rFonts w:ascii="Arial" w:hAnsi="Arial" w:cs="Arial"/>
          <w:b/>
          <w:bCs/>
        </w:rPr>
      </w:pPr>
    </w:p>
    <w:p w14:paraId="4EF89684"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11.1.1</w:t>
      </w:r>
      <w:r w:rsidRPr="666F21EF">
        <w:rPr>
          <w:rFonts w:ascii="Arial" w:hAnsi="Arial" w:cs="Arial"/>
        </w:rPr>
        <w:t xml:space="preserve"> </w:t>
      </w:r>
      <w:r>
        <w:tab/>
      </w:r>
      <w:r w:rsidRPr="666F21EF">
        <w:rPr>
          <w:rFonts w:ascii="Arial" w:hAnsi="Arial" w:cs="Arial"/>
        </w:rPr>
        <w:t xml:space="preserve">Subject to the provisions contained within the Removal and Disposal of Vehicles (Amendment) (England) Regulations 2007 and the proviso hereto when a vehicle is left in a parking place in contravention of any of the provisions of this Order, a person authorised in </w:t>
      </w:r>
      <w:r w:rsidRPr="00074675">
        <w:rPr>
          <w:rFonts w:ascii="Arial" w:hAnsi="Arial" w:cs="Arial"/>
        </w:rPr>
        <w:t>that behalf by the Council may</w:t>
      </w:r>
      <w:r w:rsidRPr="666F21EF">
        <w:rPr>
          <w:rFonts w:ascii="Arial" w:hAnsi="Arial" w:cs="Arial"/>
        </w:rPr>
        <w:t xml:space="preserve"> remove the vehicle or arrange for it to be removed from the parking place.</w:t>
      </w:r>
    </w:p>
    <w:p w14:paraId="31B31A07" w14:textId="77777777" w:rsidR="009D0222" w:rsidRDefault="009D0222" w:rsidP="009D0222">
      <w:pPr>
        <w:autoSpaceDE w:val="0"/>
        <w:autoSpaceDN w:val="0"/>
        <w:adjustRightInd w:val="0"/>
        <w:spacing w:after="0" w:line="240" w:lineRule="auto"/>
        <w:rPr>
          <w:rFonts w:ascii="Arial" w:hAnsi="Arial" w:cs="Arial"/>
        </w:rPr>
      </w:pPr>
    </w:p>
    <w:p w14:paraId="3EFA4161"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11.1.2</w:t>
      </w:r>
      <w:r w:rsidRPr="666F21EF">
        <w:rPr>
          <w:rFonts w:ascii="Arial" w:hAnsi="Arial" w:cs="Arial"/>
        </w:rPr>
        <w:t xml:space="preserve"> </w:t>
      </w:r>
      <w:r>
        <w:tab/>
      </w:r>
      <w:r w:rsidRPr="666F21EF">
        <w:rPr>
          <w:rFonts w:ascii="Arial" w:hAnsi="Arial" w:cs="Arial"/>
        </w:rPr>
        <w:t xml:space="preserve">Provided that when a vehicle is waiting in the parking place in contravention of the </w:t>
      </w:r>
      <w:r w:rsidRPr="00074675">
        <w:rPr>
          <w:rFonts w:ascii="Arial" w:hAnsi="Arial" w:cs="Arial"/>
        </w:rPr>
        <w:t>provision of Article 2.3 of this Order, a person authorised in that behalf by the Council,</w:t>
      </w:r>
      <w:r w:rsidRPr="666F21EF">
        <w:rPr>
          <w:rFonts w:ascii="Arial" w:hAnsi="Arial" w:cs="Arial"/>
        </w:rPr>
        <w:t xml:space="preserve"> may alter or cause to be altered the position of the vehicle in order that its position shall comply with that provision. The driver of the vehicle shall be liable to pay </w:t>
      </w:r>
      <w:r w:rsidRPr="00074675">
        <w:rPr>
          <w:rFonts w:ascii="Arial" w:hAnsi="Arial" w:cs="Arial"/>
        </w:rPr>
        <w:t>to the Council such reasonable charges that the Council</w:t>
      </w:r>
      <w:r w:rsidRPr="666F21EF">
        <w:rPr>
          <w:rFonts w:ascii="Arial" w:hAnsi="Arial" w:cs="Arial"/>
        </w:rPr>
        <w:t xml:space="preserve"> has incurred in altering the position of the vehicle in order that its position shall comply with the said provision set out in Article 2.2.</w:t>
      </w:r>
    </w:p>
    <w:p w14:paraId="21AB00FB" w14:textId="77777777" w:rsidR="009D0222" w:rsidRDefault="009D0222" w:rsidP="009D0222">
      <w:pPr>
        <w:autoSpaceDE w:val="0"/>
        <w:autoSpaceDN w:val="0"/>
        <w:adjustRightInd w:val="0"/>
        <w:spacing w:after="0" w:line="240" w:lineRule="auto"/>
        <w:rPr>
          <w:rFonts w:ascii="Arial" w:hAnsi="Arial" w:cs="Arial"/>
        </w:rPr>
      </w:pPr>
    </w:p>
    <w:p w14:paraId="38514F63" w14:textId="77777777" w:rsidR="009D0222" w:rsidRPr="00885DD3"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11.1.3</w:t>
      </w:r>
      <w:r w:rsidRPr="666F21EF">
        <w:rPr>
          <w:rFonts w:ascii="Arial" w:hAnsi="Arial" w:cs="Arial"/>
        </w:rPr>
        <w:t xml:space="preserve"> </w:t>
      </w:r>
      <w:r>
        <w:tab/>
      </w:r>
      <w:r w:rsidRPr="666F21EF">
        <w:rPr>
          <w:rFonts w:ascii="Arial" w:hAnsi="Arial" w:cs="Arial"/>
        </w:rPr>
        <w:t xml:space="preserve">Any vehicle without either a valid vehicle excise licence, insurance or MOT certificate is subject to </w:t>
      </w:r>
      <w:r w:rsidRPr="00074675">
        <w:rPr>
          <w:rFonts w:ascii="Arial" w:hAnsi="Arial" w:cs="Arial"/>
        </w:rPr>
        <w:t>the Council’s Abandoned Vehicles Policy.</w:t>
      </w:r>
    </w:p>
    <w:p w14:paraId="225F5744" w14:textId="77777777" w:rsidR="009D0222" w:rsidRDefault="009D0222" w:rsidP="009D0222">
      <w:pPr>
        <w:autoSpaceDE w:val="0"/>
        <w:autoSpaceDN w:val="0"/>
        <w:adjustRightInd w:val="0"/>
        <w:spacing w:after="0" w:line="240" w:lineRule="auto"/>
        <w:rPr>
          <w:rFonts w:ascii="Arial" w:hAnsi="Arial" w:cs="Arial"/>
        </w:rPr>
      </w:pPr>
    </w:p>
    <w:p w14:paraId="3EA39E6D" w14:textId="77777777" w:rsidR="009D0222" w:rsidRDefault="009D0222" w:rsidP="009D0222">
      <w:pPr>
        <w:autoSpaceDE w:val="0"/>
        <w:autoSpaceDN w:val="0"/>
        <w:adjustRightInd w:val="0"/>
        <w:spacing w:after="0" w:line="240" w:lineRule="auto"/>
        <w:ind w:left="1134" w:hanging="1134"/>
        <w:rPr>
          <w:rFonts w:ascii="Arial" w:hAnsi="Arial" w:cs="Arial"/>
          <w:b/>
          <w:bCs/>
        </w:rPr>
      </w:pPr>
      <w:r w:rsidRPr="005D0793">
        <w:rPr>
          <w:rFonts w:ascii="Arial" w:hAnsi="Arial" w:cs="Arial"/>
          <w:b/>
          <w:bCs/>
        </w:rPr>
        <w:t>11.2</w:t>
      </w:r>
      <w:r>
        <w:rPr>
          <w:rFonts w:ascii="Arial" w:hAnsi="Arial" w:cs="Arial"/>
        </w:rPr>
        <w:t xml:space="preserve"> </w:t>
      </w:r>
      <w:r>
        <w:rPr>
          <w:rFonts w:ascii="Arial" w:hAnsi="Arial" w:cs="Arial"/>
        </w:rPr>
        <w:tab/>
      </w:r>
      <w:r>
        <w:rPr>
          <w:rFonts w:ascii="Arial" w:hAnsi="Arial" w:cs="Arial"/>
          <w:b/>
          <w:bCs/>
        </w:rPr>
        <w:t>Manner of Removal of Vehicles from Parking Places</w:t>
      </w:r>
    </w:p>
    <w:p w14:paraId="26018375" w14:textId="77777777" w:rsidR="009D0222" w:rsidRDefault="009D0222" w:rsidP="009D0222">
      <w:pPr>
        <w:autoSpaceDE w:val="0"/>
        <w:autoSpaceDN w:val="0"/>
        <w:adjustRightInd w:val="0"/>
        <w:spacing w:after="0" w:line="240" w:lineRule="auto"/>
        <w:rPr>
          <w:rFonts w:ascii="Arial" w:hAnsi="Arial" w:cs="Arial"/>
          <w:b/>
          <w:bCs/>
        </w:rPr>
      </w:pPr>
      <w:r>
        <w:rPr>
          <w:rFonts w:ascii="Arial" w:hAnsi="Arial" w:cs="Arial"/>
          <w:b/>
          <w:bCs/>
        </w:rPr>
        <w:tab/>
      </w:r>
    </w:p>
    <w:p w14:paraId="169F1230" w14:textId="3F219530" w:rsidR="009D0222" w:rsidRDefault="009D0222" w:rsidP="666F21EF">
      <w:pPr>
        <w:autoSpaceDE w:val="0"/>
        <w:autoSpaceDN w:val="0"/>
        <w:adjustRightInd w:val="0"/>
        <w:spacing w:after="0" w:line="240" w:lineRule="auto"/>
        <w:ind w:left="1134" w:hanging="1134"/>
        <w:rPr>
          <w:rFonts w:ascii="Arial" w:hAnsi="Arial" w:cs="Arial"/>
        </w:rPr>
      </w:pPr>
      <w:r w:rsidRPr="666F21EF">
        <w:rPr>
          <w:rFonts w:ascii="Arial" w:hAnsi="Arial" w:cs="Arial"/>
          <w:b/>
          <w:bCs/>
        </w:rPr>
        <w:t>11.2.1</w:t>
      </w:r>
      <w:r w:rsidRPr="666F21EF">
        <w:rPr>
          <w:rFonts w:ascii="Arial" w:hAnsi="Arial" w:cs="Arial"/>
        </w:rPr>
        <w:t xml:space="preserve"> </w:t>
      </w:r>
      <w:r>
        <w:tab/>
      </w:r>
      <w:r w:rsidRPr="666F21EF">
        <w:rPr>
          <w:rFonts w:ascii="Arial" w:hAnsi="Arial" w:cs="Arial"/>
        </w:rPr>
        <w:t>Any person removing or altering the position of a vehicle by virtue of 11.1 may do so by towing or driving the vehicle or in such other manner as he may think necessary and may take such measures in relation to the vehicle as he may think necessary to enable him to remove it or alter its position as the case may be.</w:t>
      </w:r>
    </w:p>
    <w:p w14:paraId="46044DF3" w14:textId="5C4C54C1" w:rsidR="009D0222" w:rsidRDefault="009D0222" w:rsidP="666F21EF">
      <w:pPr>
        <w:autoSpaceDE w:val="0"/>
        <w:autoSpaceDN w:val="0"/>
        <w:adjustRightInd w:val="0"/>
        <w:spacing w:after="0" w:line="240" w:lineRule="auto"/>
        <w:rPr>
          <w:rFonts w:ascii="Arial" w:hAnsi="Arial" w:cs="Arial"/>
        </w:rPr>
      </w:pPr>
    </w:p>
    <w:p w14:paraId="24B97620" w14:textId="77777777" w:rsidR="009D0222" w:rsidRDefault="009D0222" w:rsidP="009D0222">
      <w:pPr>
        <w:autoSpaceDE w:val="0"/>
        <w:autoSpaceDN w:val="0"/>
        <w:adjustRightInd w:val="0"/>
        <w:spacing w:after="0" w:line="240" w:lineRule="auto"/>
        <w:ind w:left="1134" w:hanging="1134"/>
        <w:rPr>
          <w:rFonts w:ascii="Arial" w:hAnsi="Arial" w:cs="Arial"/>
          <w:b/>
          <w:bCs/>
        </w:rPr>
      </w:pPr>
      <w:r w:rsidRPr="005D0793">
        <w:rPr>
          <w:rFonts w:ascii="Arial" w:hAnsi="Arial" w:cs="Arial"/>
          <w:b/>
          <w:bCs/>
        </w:rPr>
        <w:t>11.3</w:t>
      </w:r>
      <w:r>
        <w:rPr>
          <w:rFonts w:ascii="Arial" w:hAnsi="Arial" w:cs="Arial"/>
        </w:rPr>
        <w:t xml:space="preserve"> </w:t>
      </w:r>
      <w:r>
        <w:rPr>
          <w:rFonts w:ascii="Arial" w:hAnsi="Arial" w:cs="Arial"/>
        </w:rPr>
        <w:tab/>
      </w:r>
      <w:r>
        <w:rPr>
          <w:rFonts w:ascii="Arial" w:hAnsi="Arial" w:cs="Arial"/>
          <w:b/>
          <w:bCs/>
        </w:rPr>
        <w:t>Safe Custody of Vehicles Removed from Parking Places</w:t>
      </w:r>
    </w:p>
    <w:p w14:paraId="79F57693" w14:textId="77777777" w:rsidR="009D0222" w:rsidRDefault="009D0222" w:rsidP="009D0222">
      <w:pPr>
        <w:autoSpaceDE w:val="0"/>
        <w:autoSpaceDN w:val="0"/>
        <w:adjustRightInd w:val="0"/>
        <w:spacing w:after="0" w:line="240" w:lineRule="auto"/>
        <w:rPr>
          <w:rFonts w:ascii="Arial" w:hAnsi="Arial" w:cs="Arial"/>
          <w:b/>
          <w:bCs/>
        </w:rPr>
      </w:pPr>
    </w:p>
    <w:p w14:paraId="58D2D425" w14:textId="77777777" w:rsidR="009D0222" w:rsidRPr="00A33E22" w:rsidRDefault="009D0222" w:rsidP="009D0222">
      <w:pPr>
        <w:autoSpaceDE w:val="0"/>
        <w:autoSpaceDN w:val="0"/>
        <w:adjustRightInd w:val="0"/>
        <w:spacing w:after="0" w:line="240" w:lineRule="auto"/>
        <w:ind w:left="1134" w:hanging="1134"/>
        <w:rPr>
          <w:rFonts w:ascii="Arial" w:hAnsi="Arial" w:cs="Arial"/>
        </w:rPr>
      </w:pPr>
      <w:r w:rsidRPr="005D0793">
        <w:rPr>
          <w:rFonts w:ascii="Arial" w:hAnsi="Arial" w:cs="Arial"/>
          <w:b/>
          <w:bCs/>
        </w:rPr>
        <w:t>11.3.1</w:t>
      </w:r>
      <w:r w:rsidRPr="00A33E22">
        <w:rPr>
          <w:rFonts w:ascii="Arial" w:hAnsi="Arial" w:cs="Arial"/>
        </w:rPr>
        <w:t xml:space="preserve"> </w:t>
      </w:r>
      <w:r>
        <w:rPr>
          <w:rFonts w:ascii="Arial" w:hAnsi="Arial" w:cs="Arial"/>
        </w:rPr>
        <w:tab/>
      </w:r>
      <w:r w:rsidRPr="00A33E22">
        <w:rPr>
          <w:rFonts w:ascii="Arial" w:hAnsi="Arial" w:cs="Arial"/>
        </w:rPr>
        <w:t>When a person authorised by the Council removes or makes arrangements for the removal of a vehicle from a parking place by virtue of this Article, neither he nor the Council shall be liable for any damage which a vehicle may sustain in the course of such removal.</w:t>
      </w:r>
    </w:p>
    <w:p w14:paraId="2B217B44" w14:textId="77777777" w:rsidR="009D0222" w:rsidRPr="00A33E22" w:rsidRDefault="009D0222" w:rsidP="009D0222">
      <w:pPr>
        <w:autoSpaceDE w:val="0"/>
        <w:autoSpaceDN w:val="0"/>
        <w:adjustRightInd w:val="0"/>
        <w:spacing w:after="0" w:line="240" w:lineRule="auto"/>
        <w:rPr>
          <w:rFonts w:ascii="Arial" w:hAnsi="Arial" w:cs="Arial"/>
        </w:rPr>
      </w:pPr>
    </w:p>
    <w:p w14:paraId="7E855DE7" w14:textId="0E562FE4" w:rsidR="00074675" w:rsidRPr="004E0367" w:rsidRDefault="009D0222" w:rsidP="004E0367">
      <w:pPr>
        <w:autoSpaceDE w:val="0"/>
        <w:autoSpaceDN w:val="0"/>
        <w:adjustRightInd w:val="0"/>
        <w:spacing w:after="0" w:line="240" w:lineRule="auto"/>
        <w:ind w:left="1134" w:hanging="1134"/>
        <w:rPr>
          <w:rFonts w:ascii="Arial" w:hAnsi="Arial" w:cs="Arial"/>
        </w:rPr>
      </w:pPr>
      <w:r w:rsidRPr="666F21EF">
        <w:rPr>
          <w:rFonts w:ascii="Arial" w:hAnsi="Arial" w:cs="Arial"/>
          <w:b/>
          <w:bCs/>
        </w:rPr>
        <w:lastRenderedPageBreak/>
        <w:t>11.3.2</w:t>
      </w:r>
      <w:r w:rsidRPr="666F21EF">
        <w:rPr>
          <w:rFonts w:ascii="Arial" w:hAnsi="Arial" w:cs="Arial"/>
        </w:rPr>
        <w:t xml:space="preserve"> </w:t>
      </w:r>
      <w:r>
        <w:tab/>
      </w:r>
      <w:r w:rsidRPr="00074675">
        <w:rPr>
          <w:rFonts w:ascii="Arial" w:hAnsi="Arial" w:cs="Arial"/>
        </w:rPr>
        <w:t>When a person authorised by the Council removes or makes arrangements for the removal of a vehicle from the parking place by virtue of Article 11.1 he or she shall make arrangements as may be reasonably necessary for the safe custody of the vehicle following such removal Section 101 and 102 of the Act shall be applicable by the Council in respect of the vehicle insofar as the Council shall desire.</w:t>
      </w:r>
    </w:p>
    <w:p w14:paraId="3BEEC4E9" w14:textId="77777777" w:rsidR="00074675" w:rsidRDefault="00074675" w:rsidP="009D0222">
      <w:pPr>
        <w:autoSpaceDE w:val="0"/>
        <w:autoSpaceDN w:val="0"/>
        <w:adjustRightInd w:val="0"/>
        <w:spacing w:after="0" w:line="240" w:lineRule="auto"/>
        <w:ind w:left="1134" w:hanging="1134"/>
        <w:rPr>
          <w:rFonts w:ascii="Arial" w:hAnsi="Arial" w:cs="Arial"/>
          <w:b/>
          <w:bCs/>
        </w:rPr>
      </w:pPr>
    </w:p>
    <w:p w14:paraId="05F7BAAD" w14:textId="5D706565" w:rsidR="009D0222" w:rsidRDefault="009D0222" w:rsidP="009D0222">
      <w:pPr>
        <w:autoSpaceDE w:val="0"/>
        <w:autoSpaceDN w:val="0"/>
        <w:adjustRightInd w:val="0"/>
        <w:spacing w:after="0" w:line="240" w:lineRule="auto"/>
        <w:ind w:left="1134" w:hanging="1134"/>
        <w:rPr>
          <w:rFonts w:ascii="Arial" w:hAnsi="Arial" w:cs="Arial"/>
          <w:b/>
          <w:bCs/>
        </w:rPr>
      </w:pPr>
      <w:r w:rsidRPr="005D0793">
        <w:rPr>
          <w:rFonts w:ascii="Arial" w:hAnsi="Arial" w:cs="Arial"/>
          <w:b/>
          <w:bCs/>
        </w:rPr>
        <w:t>11.4</w:t>
      </w:r>
      <w:r>
        <w:rPr>
          <w:rFonts w:ascii="Arial" w:hAnsi="Arial" w:cs="Arial"/>
        </w:rPr>
        <w:t xml:space="preserve"> </w:t>
      </w:r>
      <w:r>
        <w:rPr>
          <w:rFonts w:ascii="Arial" w:hAnsi="Arial" w:cs="Arial"/>
        </w:rPr>
        <w:tab/>
      </w:r>
      <w:r>
        <w:rPr>
          <w:rFonts w:ascii="Arial" w:hAnsi="Arial" w:cs="Arial"/>
          <w:b/>
          <w:bCs/>
        </w:rPr>
        <w:t>Disposal of Vehicles Removed from Parking Places</w:t>
      </w:r>
    </w:p>
    <w:p w14:paraId="0BC1230B" w14:textId="77777777" w:rsidR="009D0222" w:rsidRDefault="009D0222" w:rsidP="009D0222">
      <w:pPr>
        <w:autoSpaceDE w:val="0"/>
        <w:autoSpaceDN w:val="0"/>
        <w:adjustRightInd w:val="0"/>
        <w:spacing w:after="0" w:line="240" w:lineRule="auto"/>
        <w:rPr>
          <w:rFonts w:ascii="Arial" w:hAnsi="Arial" w:cs="Arial"/>
          <w:b/>
          <w:bCs/>
        </w:rPr>
      </w:pPr>
    </w:p>
    <w:p w14:paraId="0B6A0636" w14:textId="77777777" w:rsidR="009D0222" w:rsidRPr="00074675"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11.4.1</w:t>
      </w:r>
      <w:r w:rsidRPr="666F21EF">
        <w:rPr>
          <w:rFonts w:ascii="Arial" w:hAnsi="Arial" w:cs="Arial"/>
        </w:rPr>
        <w:t xml:space="preserve"> </w:t>
      </w:r>
      <w:r>
        <w:tab/>
      </w:r>
      <w:r w:rsidRPr="00074675">
        <w:rPr>
          <w:rFonts w:ascii="Arial" w:hAnsi="Arial" w:cs="Arial"/>
        </w:rPr>
        <w:t>After a vehicle has been removed from a parking place in accordance with the foregoing provisions of this Order the Council may dispose of the said vehicle in accordance with the provisions of Sections 101 and 102 of the Act.</w:t>
      </w:r>
    </w:p>
    <w:p w14:paraId="7D7CF558" w14:textId="77777777" w:rsidR="009D0222" w:rsidRPr="00074675" w:rsidRDefault="009D0222" w:rsidP="009D0222">
      <w:pPr>
        <w:autoSpaceDE w:val="0"/>
        <w:autoSpaceDN w:val="0"/>
        <w:adjustRightInd w:val="0"/>
        <w:spacing w:after="0" w:line="240" w:lineRule="auto"/>
        <w:rPr>
          <w:rFonts w:ascii="Arial" w:hAnsi="Arial" w:cs="Arial"/>
        </w:rPr>
      </w:pPr>
    </w:p>
    <w:p w14:paraId="3DDD25DB" w14:textId="77777777" w:rsidR="009D0222" w:rsidRPr="00951DCB" w:rsidRDefault="009D0222" w:rsidP="009D0222">
      <w:pPr>
        <w:autoSpaceDE w:val="0"/>
        <w:autoSpaceDN w:val="0"/>
        <w:adjustRightInd w:val="0"/>
        <w:spacing w:after="0" w:line="240" w:lineRule="auto"/>
        <w:ind w:left="1134" w:hanging="1134"/>
        <w:rPr>
          <w:rFonts w:ascii="Arial" w:hAnsi="Arial" w:cs="Arial"/>
        </w:rPr>
      </w:pPr>
      <w:r w:rsidRPr="00074675">
        <w:rPr>
          <w:rFonts w:ascii="Arial" w:hAnsi="Arial" w:cs="Arial"/>
          <w:b/>
          <w:bCs/>
        </w:rPr>
        <w:t>11.4.2</w:t>
      </w:r>
      <w:r w:rsidRPr="00074675">
        <w:rPr>
          <w:rFonts w:ascii="Arial" w:hAnsi="Arial" w:cs="Arial"/>
        </w:rPr>
        <w:t xml:space="preserve"> </w:t>
      </w:r>
      <w:r w:rsidRPr="00074675">
        <w:tab/>
      </w:r>
      <w:r w:rsidRPr="00074675">
        <w:rPr>
          <w:rFonts w:ascii="Arial" w:hAnsi="Arial" w:cs="Arial"/>
        </w:rPr>
        <w:t>Where any sum may be payable to the owner of a vehicle pursuant to Section 101 (5) of the Act and that sum of money is not claimed within the period of one year as therein provided the said sum shall be paid into the General Rate Fund of the Council.</w:t>
      </w:r>
    </w:p>
    <w:p w14:paraId="68022A2F" w14:textId="77777777" w:rsidR="009D0222" w:rsidRPr="00951DCB" w:rsidRDefault="009D0222" w:rsidP="009D0222">
      <w:pPr>
        <w:autoSpaceDE w:val="0"/>
        <w:autoSpaceDN w:val="0"/>
        <w:adjustRightInd w:val="0"/>
        <w:spacing w:after="0" w:line="240" w:lineRule="auto"/>
        <w:rPr>
          <w:rFonts w:ascii="Arial" w:hAnsi="Arial" w:cs="Arial"/>
        </w:rPr>
      </w:pPr>
    </w:p>
    <w:p w14:paraId="36192EEE" w14:textId="77777777" w:rsidR="009D0222" w:rsidRPr="00951DCB" w:rsidRDefault="009D0222" w:rsidP="009D0222">
      <w:pPr>
        <w:autoSpaceDE w:val="0"/>
        <w:autoSpaceDN w:val="0"/>
        <w:adjustRightInd w:val="0"/>
        <w:spacing w:after="0" w:line="240" w:lineRule="auto"/>
        <w:ind w:left="1134" w:hanging="1134"/>
        <w:rPr>
          <w:rFonts w:ascii="Arial" w:hAnsi="Arial" w:cs="Arial"/>
        </w:rPr>
      </w:pPr>
      <w:r w:rsidRPr="005D0793">
        <w:rPr>
          <w:rFonts w:ascii="Arial" w:hAnsi="Arial" w:cs="Arial"/>
          <w:b/>
          <w:bCs/>
        </w:rPr>
        <w:t>11.4.3</w:t>
      </w:r>
      <w:r w:rsidRPr="00951DCB">
        <w:rPr>
          <w:rFonts w:ascii="Arial" w:hAnsi="Arial" w:cs="Arial"/>
        </w:rPr>
        <w:t xml:space="preserve"> </w:t>
      </w:r>
      <w:r>
        <w:rPr>
          <w:rFonts w:ascii="Arial" w:hAnsi="Arial" w:cs="Arial"/>
        </w:rPr>
        <w:tab/>
      </w:r>
      <w:r w:rsidRPr="00951DCB">
        <w:rPr>
          <w:rFonts w:ascii="Arial" w:hAnsi="Arial" w:cs="Arial"/>
        </w:rPr>
        <w:t>Where under the foregoing provisions of this part of this Order a notice</w:t>
      </w:r>
      <w:r>
        <w:rPr>
          <w:rFonts w:ascii="Arial" w:hAnsi="Arial" w:cs="Arial"/>
        </w:rPr>
        <w:t xml:space="preserve"> </w:t>
      </w:r>
      <w:r w:rsidRPr="00951DCB">
        <w:rPr>
          <w:rFonts w:ascii="Arial" w:hAnsi="Arial" w:cs="Arial"/>
        </w:rPr>
        <w:t>is required to be or may be sent to a person, the despatching of such a</w:t>
      </w:r>
      <w:r>
        <w:rPr>
          <w:rFonts w:ascii="Arial" w:hAnsi="Arial" w:cs="Arial"/>
        </w:rPr>
        <w:t xml:space="preserve"> </w:t>
      </w:r>
      <w:r w:rsidRPr="00951DCB">
        <w:rPr>
          <w:rFonts w:ascii="Arial" w:hAnsi="Arial" w:cs="Arial"/>
        </w:rPr>
        <w:t>notice by registered post or by the recorded delivery service shall be</w:t>
      </w:r>
      <w:r>
        <w:rPr>
          <w:rFonts w:ascii="Arial" w:hAnsi="Arial" w:cs="Arial"/>
        </w:rPr>
        <w:t xml:space="preserve"> </w:t>
      </w:r>
      <w:r w:rsidRPr="00951DCB">
        <w:rPr>
          <w:rFonts w:ascii="Arial" w:hAnsi="Arial" w:cs="Arial"/>
        </w:rPr>
        <w:t>sufficient compliance with such provisions without proof of delivery.</w:t>
      </w:r>
    </w:p>
    <w:p w14:paraId="7F2A42D7" w14:textId="77777777" w:rsidR="009D0222" w:rsidRDefault="009D0222" w:rsidP="009D0222">
      <w:pPr>
        <w:autoSpaceDE w:val="0"/>
        <w:autoSpaceDN w:val="0"/>
        <w:adjustRightInd w:val="0"/>
        <w:spacing w:after="0" w:line="240" w:lineRule="auto"/>
        <w:rPr>
          <w:rFonts w:ascii="Arial" w:hAnsi="Arial" w:cs="Arial"/>
          <w:b/>
          <w:bCs/>
        </w:rPr>
      </w:pPr>
    </w:p>
    <w:p w14:paraId="13531EE8"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12. </w:t>
      </w:r>
      <w:r>
        <w:rPr>
          <w:rFonts w:ascii="Arial" w:hAnsi="Arial" w:cs="Arial"/>
          <w:b/>
          <w:bCs/>
        </w:rPr>
        <w:tab/>
        <w:t>Closure of Parking Places</w:t>
      </w:r>
    </w:p>
    <w:p w14:paraId="76D553DD" w14:textId="77777777" w:rsidR="009D0222" w:rsidRDefault="009D0222" w:rsidP="009D0222">
      <w:pPr>
        <w:autoSpaceDE w:val="0"/>
        <w:autoSpaceDN w:val="0"/>
        <w:adjustRightInd w:val="0"/>
        <w:spacing w:after="0" w:line="240" w:lineRule="auto"/>
        <w:rPr>
          <w:rFonts w:ascii="Arial" w:hAnsi="Arial" w:cs="Arial"/>
          <w:b/>
          <w:bCs/>
        </w:rPr>
      </w:pPr>
    </w:p>
    <w:p w14:paraId="70FF3E37" w14:textId="77777777" w:rsidR="009D0222" w:rsidRPr="00074675" w:rsidRDefault="009D0222" w:rsidP="666F21EF">
      <w:pPr>
        <w:autoSpaceDE w:val="0"/>
        <w:autoSpaceDN w:val="0"/>
        <w:adjustRightInd w:val="0"/>
        <w:spacing w:after="0" w:line="240" w:lineRule="auto"/>
        <w:ind w:left="1134" w:hanging="1134"/>
        <w:rPr>
          <w:rFonts w:ascii="Arial" w:hAnsi="Arial" w:cs="Arial"/>
        </w:rPr>
      </w:pPr>
      <w:r w:rsidRPr="666F21EF">
        <w:rPr>
          <w:rFonts w:ascii="Arial" w:hAnsi="Arial" w:cs="Arial"/>
          <w:b/>
          <w:bCs/>
        </w:rPr>
        <w:t>12.1</w:t>
      </w:r>
      <w:r w:rsidRPr="666F21EF">
        <w:rPr>
          <w:rFonts w:ascii="Arial" w:hAnsi="Arial" w:cs="Arial"/>
        </w:rPr>
        <w:t xml:space="preserve"> </w:t>
      </w:r>
      <w:r>
        <w:tab/>
      </w:r>
      <w:r w:rsidRPr="00074675">
        <w:rPr>
          <w:rFonts w:ascii="Arial" w:hAnsi="Arial" w:cs="Arial"/>
        </w:rPr>
        <w:t>Nothing in this Order shall prevent or otherwise restrict the power of the Council to close to the public the whole or any part of any parking place for any purpose or occasion as it shall in its absolute discretion deem proper either temporarily or permanently pursuant to Section 49(4) of the Act of 1984.</w:t>
      </w:r>
    </w:p>
    <w:p w14:paraId="0B02CAC8" w14:textId="77777777" w:rsidR="009D0222" w:rsidRPr="00074675" w:rsidRDefault="009D0222" w:rsidP="666F21EF">
      <w:pPr>
        <w:autoSpaceDE w:val="0"/>
        <w:autoSpaceDN w:val="0"/>
        <w:adjustRightInd w:val="0"/>
        <w:spacing w:after="0" w:line="240" w:lineRule="auto"/>
        <w:rPr>
          <w:rFonts w:ascii="Arial" w:hAnsi="Arial" w:cs="Arial"/>
        </w:rPr>
      </w:pPr>
    </w:p>
    <w:p w14:paraId="052A0572" w14:textId="77777777" w:rsidR="009D0222" w:rsidRPr="00074675" w:rsidRDefault="009D0222" w:rsidP="666F21EF">
      <w:pPr>
        <w:autoSpaceDE w:val="0"/>
        <w:autoSpaceDN w:val="0"/>
        <w:adjustRightInd w:val="0"/>
        <w:spacing w:after="0" w:line="240" w:lineRule="auto"/>
        <w:ind w:left="1134" w:hanging="1134"/>
        <w:rPr>
          <w:rFonts w:ascii="Arial" w:hAnsi="Arial" w:cs="Arial"/>
        </w:rPr>
      </w:pPr>
      <w:r w:rsidRPr="00074675">
        <w:rPr>
          <w:rFonts w:ascii="Arial" w:hAnsi="Arial" w:cs="Arial"/>
          <w:b/>
          <w:bCs/>
        </w:rPr>
        <w:t>12.2</w:t>
      </w:r>
      <w:r w:rsidRPr="00074675">
        <w:rPr>
          <w:rFonts w:ascii="Arial" w:hAnsi="Arial" w:cs="Arial"/>
        </w:rPr>
        <w:t xml:space="preserve"> </w:t>
      </w:r>
      <w:r w:rsidRPr="00074675">
        <w:tab/>
      </w:r>
      <w:r w:rsidRPr="00074675">
        <w:rPr>
          <w:rFonts w:ascii="Arial" w:hAnsi="Arial" w:cs="Arial"/>
        </w:rPr>
        <w:t>A driver shall not use a parking place when that parking place or any part thereof has been closed by the Council in accordance with this Article unless that driver is using the parking place for a purpose permitted by this Article or is authorised in writing by the Council to do so.</w:t>
      </w:r>
    </w:p>
    <w:p w14:paraId="381F8F07" w14:textId="77777777" w:rsidR="009D0222" w:rsidRDefault="009D0222" w:rsidP="009D0222">
      <w:pPr>
        <w:autoSpaceDE w:val="0"/>
        <w:autoSpaceDN w:val="0"/>
        <w:adjustRightInd w:val="0"/>
        <w:spacing w:after="0" w:line="240" w:lineRule="auto"/>
        <w:rPr>
          <w:rFonts w:ascii="Arial" w:hAnsi="Arial" w:cs="Arial"/>
        </w:rPr>
      </w:pPr>
    </w:p>
    <w:p w14:paraId="2DBEC441"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13. </w:t>
      </w:r>
      <w:r>
        <w:rPr>
          <w:rFonts w:ascii="Arial" w:hAnsi="Arial" w:cs="Arial"/>
          <w:b/>
          <w:bCs/>
        </w:rPr>
        <w:tab/>
        <w:t>Vehicle to be Licensed</w:t>
      </w:r>
    </w:p>
    <w:p w14:paraId="0A7BBABF" w14:textId="77777777" w:rsidR="009D0222" w:rsidRDefault="009D0222" w:rsidP="009D0222">
      <w:pPr>
        <w:autoSpaceDE w:val="0"/>
        <w:autoSpaceDN w:val="0"/>
        <w:adjustRightInd w:val="0"/>
        <w:spacing w:after="0" w:line="240" w:lineRule="auto"/>
        <w:rPr>
          <w:rFonts w:ascii="Arial" w:hAnsi="Arial" w:cs="Arial"/>
          <w:b/>
          <w:bCs/>
        </w:rPr>
      </w:pPr>
    </w:p>
    <w:p w14:paraId="5EF58905" w14:textId="48F76CA3" w:rsidR="009D0222" w:rsidRDefault="009D0222" w:rsidP="666F21EF">
      <w:pPr>
        <w:autoSpaceDE w:val="0"/>
        <w:autoSpaceDN w:val="0"/>
        <w:adjustRightInd w:val="0"/>
        <w:spacing w:after="0" w:line="240" w:lineRule="auto"/>
        <w:ind w:left="1134" w:hanging="1134"/>
        <w:rPr>
          <w:rFonts w:ascii="Arial" w:hAnsi="Arial" w:cs="Arial"/>
        </w:rPr>
      </w:pPr>
      <w:r w:rsidRPr="666F21EF">
        <w:rPr>
          <w:rFonts w:ascii="Arial" w:hAnsi="Arial" w:cs="Arial"/>
          <w:b/>
          <w:bCs/>
        </w:rPr>
        <w:t>13.1</w:t>
      </w:r>
      <w:r w:rsidRPr="666F21EF">
        <w:rPr>
          <w:rFonts w:ascii="Arial" w:hAnsi="Arial" w:cs="Arial"/>
        </w:rPr>
        <w:t xml:space="preserve"> </w:t>
      </w:r>
      <w:r>
        <w:tab/>
      </w:r>
      <w:r w:rsidRPr="666F21EF">
        <w:rPr>
          <w:rFonts w:ascii="Arial" w:hAnsi="Arial" w:cs="Arial"/>
        </w:rPr>
        <w:t>The owner/driver of a vehicle shall not permit that vehicle to wait in a parking place unless the vehicle is licensed in accordance with the provisions of Section 1 of the Vehicles (Excise) Act 1971 or any statutory re-enactment thereof and unless there is in relation to the use of the vehicle by the drive such a policy of insurance as complies with the provisions of the Road Traffic Acts.</w:t>
      </w:r>
    </w:p>
    <w:p w14:paraId="00389F04" w14:textId="77777777" w:rsidR="009D0222" w:rsidRDefault="009D0222" w:rsidP="009D0222">
      <w:pPr>
        <w:autoSpaceDE w:val="0"/>
        <w:autoSpaceDN w:val="0"/>
        <w:adjustRightInd w:val="0"/>
        <w:spacing w:after="0" w:line="240" w:lineRule="auto"/>
        <w:ind w:left="1134" w:hanging="1134"/>
        <w:rPr>
          <w:rFonts w:ascii="Arial" w:hAnsi="Arial" w:cs="Arial"/>
          <w:b/>
          <w:bCs/>
        </w:rPr>
      </w:pPr>
    </w:p>
    <w:p w14:paraId="04A61DCF" w14:textId="77777777" w:rsidR="009D0222" w:rsidRDefault="009D0222" w:rsidP="009D0222">
      <w:pPr>
        <w:autoSpaceDE w:val="0"/>
        <w:autoSpaceDN w:val="0"/>
        <w:adjustRightInd w:val="0"/>
        <w:spacing w:after="0" w:line="240" w:lineRule="auto"/>
        <w:ind w:left="1134" w:hanging="1134"/>
        <w:rPr>
          <w:rFonts w:ascii="Arial" w:hAnsi="Arial" w:cs="Arial"/>
          <w:b/>
          <w:bCs/>
        </w:rPr>
      </w:pPr>
    </w:p>
    <w:p w14:paraId="02ACF7A7" w14:textId="173919F9"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14. </w:t>
      </w:r>
      <w:r>
        <w:rPr>
          <w:rFonts w:ascii="Arial" w:hAnsi="Arial" w:cs="Arial"/>
          <w:b/>
          <w:bCs/>
        </w:rPr>
        <w:tab/>
        <w:t>Restrictions on the Use of Parking Places</w:t>
      </w:r>
    </w:p>
    <w:p w14:paraId="40A57931" w14:textId="77777777" w:rsidR="009D0222" w:rsidRDefault="009D0222" w:rsidP="009D0222">
      <w:pPr>
        <w:autoSpaceDE w:val="0"/>
        <w:autoSpaceDN w:val="0"/>
        <w:adjustRightInd w:val="0"/>
        <w:spacing w:after="0" w:line="240" w:lineRule="auto"/>
        <w:rPr>
          <w:rFonts w:ascii="Arial" w:hAnsi="Arial" w:cs="Arial"/>
          <w:b/>
          <w:bCs/>
        </w:rPr>
      </w:pPr>
    </w:p>
    <w:p w14:paraId="27271722" w14:textId="77777777" w:rsidR="009D0222" w:rsidRDefault="009D0222" w:rsidP="009D0222">
      <w:pPr>
        <w:autoSpaceDE w:val="0"/>
        <w:autoSpaceDN w:val="0"/>
        <w:adjustRightInd w:val="0"/>
        <w:spacing w:after="0" w:line="240" w:lineRule="auto"/>
        <w:ind w:left="1134" w:hanging="1134"/>
        <w:rPr>
          <w:rFonts w:ascii="Arial" w:hAnsi="Arial" w:cs="Arial"/>
        </w:rPr>
      </w:pPr>
      <w:r w:rsidRPr="00A72A17">
        <w:rPr>
          <w:rFonts w:ascii="Arial" w:hAnsi="Arial" w:cs="Arial"/>
          <w:b/>
          <w:bCs/>
        </w:rPr>
        <w:t>14.1</w:t>
      </w:r>
      <w:r>
        <w:rPr>
          <w:rFonts w:ascii="Arial" w:hAnsi="Arial" w:cs="Arial"/>
        </w:rPr>
        <w:t xml:space="preserve"> </w:t>
      </w:r>
      <w:r>
        <w:rPr>
          <w:rFonts w:ascii="Arial" w:hAnsi="Arial" w:cs="Arial"/>
        </w:rPr>
        <w:tab/>
        <w:t>In a parking place no person shall:</w:t>
      </w:r>
    </w:p>
    <w:p w14:paraId="21AF4507" w14:textId="77777777" w:rsidR="009D0222" w:rsidRDefault="009D0222" w:rsidP="009D0222">
      <w:pPr>
        <w:autoSpaceDE w:val="0"/>
        <w:autoSpaceDN w:val="0"/>
        <w:adjustRightInd w:val="0"/>
        <w:spacing w:after="0" w:line="240" w:lineRule="auto"/>
        <w:rPr>
          <w:rFonts w:ascii="Arial" w:hAnsi="Arial" w:cs="Arial"/>
        </w:rPr>
      </w:pPr>
    </w:p>
    <w:p w14:paraId="64F7FD31" w14:textId="77777777" w:rsidR="009D0222" w:rsidRDefault="009D0222" w:rsidP="009D0222">
      <w:pPr>
        <w:autoSpaceDE w:val="0"/>
        <w:autoSpaceDN w:val="0"/>
        <w:adjustRightInd w:val="0"/>
        <w:spacing w:after="0" w:line="240" w:lineRule="auto"/>
        <w:ind w:left="1134" w:hanging="1134"/>
        <w:rPr>
          <w:rFonts w:ascii="Arial" w:hAnsi="Arial" w:cs="Arial"/>
          <w:b/>
          <w:bCs/>
        </w:rPr>
      </w:pPr>
    </w:p>
    <w:p w14:paraId="5BF7D091" w14:textId="2E2F3B05" w:rsidR="009D0222" w:rsidRPr="00074675" w:rsidRDefault="009D0222" w:rsidP="666F21EF">
      <w:pPr>
        <w:autoSpaceDE w:val="0"/>
        <w:autoSpaceDN w:val="0"/>
        <w:adjustRightInd w:val="0"/>
        <w:spacing w:after="0" w:line="240" w:lineRule="auto"/>
        <w:ind w:left="1134" w:hanging="1134"/>
        <w:rPr>
          <w:rFonts w:ascii="Arial" w:hAnsi="Arial" w:cs="Arial"/>
        </w:rPr>
      </w:pPr>
      <w:r w:rsidRPr="666F21EF">
        <w:rPr>
          <w:rFonts w:ascii="Arial" w:hAnsi="Arial" w:cs="Arial"/>
          <w:b/>
          <w:bCs/>
        </w:rPr>
        <w:t>14.1.1</w:t>
      </w:r>
      <w:r w:rsidRPr="666F21EF">
        <w:rPr>
          <w:rFonts w:ascii="Arial" w:hAnsi="Arial" w:cs="Arial"/>
        </w:rPr>
        <w:t xml:space="preserve"> </w:t>
      </w:r>
      <w:r>
        <w:tab/>
      </w:r>
      <w:r w:rsidRPr="00074675">
        <w:rPr>
          <w:rFonts w:ascii="Arial" w:hAnsi="Arial" w:cs="Arial"/>
        </w:rPr>
        <w:t>erect or cause or permit to be erected any tent, booth, stand, building</w:t>
      </w:r>
    </w:p>
    <w:p w14:paraId="4D093F44" w14:textId="77777777" w:rsidR="009D0222" w:rsidRPr="00074675" w:rsidRDefault="009D0222" w:rsidP="666F21EF">
      <w:pPr>
        <w:autoSpaceDE w:val="0"/>
        <w:autoSpaceDN w:val="0"/>
        <w:adjustRightInd w:val="0"/>
        <w:spacing w:after="0" w:line="240" w:lineRule="auto"/>
        <w:ind w:left="414" w:firstLine="720"/>
        <w:rPr>
          <w:rFonts w:ascii="Arial" w:hAnsi="Arial" w:cs="Arial"/>
        </w:rPr>
      </w:pPr>
      <w:r w:rsidRPr="00074675">
        <w:rPr>
          <w:rFonts w:ascii="Arial" w:hAnsi="Arial" w:cs="Arial"/>
        </w:rPr>
        <w:t>or other structure without the written consent of the Council,</w:t>
      </w:r>
    </w:p>
    <w:p w14:paraId="76CCDF74" w14:textId="77777777" w:rsidR="009D0222" w:rsidRPr="00074675" w:rsidRDefault="009D0222" w:rsidP="009D0222">
      <w:pPr>
        <w:autoSpaceDE w:val="0"/>
        <w:autoSpaceDN w:val="0"/>
        <w:adjustRightInd w:val="0"/>
        <w:spacing w:after="0" w:line="240" w:lineRule="auto"/>
        <w:rPr>
          <w:rFonts w:ascii="Arial" w:hAnsi="Arial" w:cs="Arial"/>
        </w:rPr>
      </w:pPr>
    </w:p>
    <w:p w14:paraId="2CA5577C" w14:textId="77777777" w:rsidR="009D0222" w:rsidRPr="00074675" w:rsidRDefault="009D0222" w:rsidP="666F21EF">
      <w:pPr>
        <w:autoSpaceDE w:val="0"/>
        <w:autoSpaceDN w:val="0"/>
        <w:adjustRightInd w:val="0"/>
        <w:spacing w:after="0" w:line="240" w:lineRule="auto"/>
        <w:ind w:left="1134" w:hanging="1134"/>
        <w:rPr>
          <w:rFonts w:ascii="Arial" w:hAnsi="Arial" w:cs="Arial"/>
        </w:rPr>
      </w:pPr>
      <w:r w:rsidRPr="00074675">
        <w:rPr>
          <w:rFonts w:ascii="Arial" w:hAnsi="Arial" w:cs="Arial"/>
          <w:b/>
          <w:bCs/>
        </w:rPr>
        <w:t>14.1.2</w:t>
      </w:r>
      <w:r w:rsidRPr="00074675">
        <w:rPr>
          <w:rFonts w:ascii="Arial" w:hAnsi="Arial" w:cs="Arial"/>
        </w:rPr>
        <w:t xml:space="preserve"> </w:t>
      </w:r>
      <w:r w:rsidRPr="00074675">
        <w:tab/>
      </w:r>
      <w:r w:rsidRPr="00074675">
        <w:rPr>
          <w:rFonts w:ascii="Arial" w:hAnsi="Arial" w:cs="Arial"/>
        </w:rPr>
        <w:t>install tables, chairs, benches, or other similar items without the written</w:t>
      </w:r>
    </w:p>
    <w:p w14:paraId="5E19EAB7" w14:textId="77777777" w:rsidR="009D0222" w:rsidRPr="00074675" w:rsidRDefault="009D0222" w:rsidP="666F21EF">
      <w:pPr>
        <w:autoSpaceDE w:val="0"/>
        <w:autoSpaceDN w:val="0"/>
        <w:adjustRightInd w:val="0"/>
        <w:spacing w:after="0" w:line="240" w:lineRule="auto"/>
        <w:ind w:left="414" w:firstLine="720"/>
        <w:rPr>
          <w:rFonts w:ascii="Arial" w:hAnsi="Arial" w:cs="Arial"/>
        </w:rPr>
      </w:pPr>
      <w:r w:rsidRPr="00074675">
        <w:rPr>
          <w:rFonts w:ascii="Arial" w:hAnsi="Arial" w:cs="Arial"/>
        </w:rPr>
        <w:t>consent of the Council,</w:t>
      </w:r>
    </w:p>
    <w:p w14:paraId="234E50F0" w14:textId="77777777" w:rsidR="009D0222" w:rsidRDefault="009D0222" w:rsidP="009D0222">
      <w:pPr>
        <w:autoSpaceDE w:val="0"/>
        <w:autoSpaceDN w:val="0"/>
        <w:adjustRightInd w:val="0"/>
        <w:spacing w:after="0" w:line="240" w:lineRule="auto"/>
        <w:rPr>
          <w:rFonts w:ascii="Arial" w:hAnsi="Arial" w:cs="Arial"/>
        </w:rPr>
      </w:pPr>
    </w:p>
    <w:p w14:paraId="0E83D497" w14:textId="77777777" w:rsidR="009D0222" w:rsidRDefault="009D0222" w:rsidP="009D0222">
      <w:pPr>
        <w:autoSpaceDE w:val="0"/>
        <w:autoSpaceDN w:val="0"/>
        <w:adjustRightInd w:val="0"/>
        <w:spacing w:after="0" w:line="240" w:lineRule="auto"/>
        <w:ind w:left="1134" w:hanging="1134"/>
        <w:rPr>
          <w:rFonts w:ascii="Arial" w:hAnsi="Arial" w:cs="Arial"/>
        </w:rPr>
      </w:pPr>
      <w:r w:rsidRPr="00A72A17">
        <w:rPr>
          <w:rFonts w:ascii="Arial" w:hAnsi="Arial" w:cs="Arial"/>
          <w:b/>
          <w:bCs/>
        </w:rPr>
        <w:lastRenderedPageBreak/>
        <w:t>14.1.3</w:t>
      </w:r>
      <w:r>
        <w:rPr>
          <w:rFonts w:ascii="Arial" w:hAnsi="Arial" w:cs="Arial"/>
        </w:rPr>
        <w:t xml:space="preserve"> </w:t>
      </w:r>
      <w:r>
        <w:rPr>
          <w:rFonts w:ascii="Arial" w:hAnsi="Arial" w:cs="Arial"/>
        </w:rPr>
        <w:tab/>
        <w:t>light or cause or permit to be lit any fire,</w:t>
      </w:r>
    </w:p>
    <w:p w14:paraId="727F70AE" w14:textId="77777777" w:rsidR="009D0222" w:rsidRDefault="009D0222" w:rsidP="009D0222">
      <w:pPr>
        <w:autoSpaceDE w:val="0"/>
        <w:autoSpaceDN w:val="0"/>
        <w:adjustRightInd w:val="0"/>
        <w:spacing w:after="0" w:line="240" w:lineRule="auto"/>
        <w:rPr>
          <w:rFonts w:ascii="Arial" w:hAnsi="Arial" w:cs="Arial"/>
        </w:rPr>
      </w:pPr>
    </w:p>
    <w:p w14:paraId="1E12BC86" w14:textId="77777777" w:rsidR="009D0222" w:rsidRDefault="009D0222" w:rsidP="009D0222">
      <w:pPr>
        <w:autoSpaceDE w:val="0"/>
        <w:autoSpaceDN w:val="0"/>
        <w:adjustRightInd w:val="0"/>
        <w:spacing w:after="0" w:line="240" w:lineRule="auto"/>
        <w:ind w:left="1134" w:hanging="1134"/>
        <w:rPr>
          <w:rFonts w:ascii="Arial" w:hAnsi="Arial" w:cs="Arial"/>
        </w:rPr>
      </w:pPr>
      <w:r w:rsidRPr="00A72A17">
        <w:rPr>
          <w:rFonts w:ascii="Arial" w:hAnsi="Arial" w:cs="Arial"/>
          <w:b/>
          <w:bCs/>
        </w:rPr>
        <w:t>14.1.4</w:t>
      </w:r>
      <w:r>
        <w:rPr>
          <w:rFonts w:ascii="Arial" w:hAnsi="Arial" w:cs="Arial"/>
        </w:rPr>
        <w:t xml:space="preserve"> </w:t>
      </w:r>
      <w:r>
        <w:rPr>
          <w:rFonts w:ascii="Arial" w:hAnsi="Arial" w:cs="Arial"/>
        </w:rPr>
        <w:tab/>
        <w:t>affix or attach posters, bills or any advertising material whatsoever to either the walls or structure of that parking place or to any vehicle parked in that parking place,</w:t>
      </w:r>
    </w:p>
    <w:p w14:paraId="4FD71727" w14:textId="77777777" w:rsidR="009D0222" w:rsidRDefault="009D0222" w:rsidP="009D0222">
      <w:pPr>
        <w:autoSpaceDE w:val="0"/>
        <w:autoSpaceDN w:val="0"/>
        <w:adjustRightInd w:val="0"/>
        <w:spacing w:after="0" w:line="240" w:lineRule="auto"/>
        <w:rPr>
          <w:rFonts w:ascii="Arial" w:hAnsi="Arial" w:cs="Arial"/>
        </w:rPr>
      </w:pPr>
    </w:p>
    <w:p w14:paraId="09A00F09" w14:textId="77777777" w:rsidR="009D0222" w:rsidRDefault="009D0222" w:rsidP="009D0222">
      <w:pPr>
        <w:autoSpaceDE w:val="0"/>
        <w:autoSpaceDN w:val="0"/>
        <w:adjustRightInd w:val="0"/>
        <w:spacing w:after="0" w:line="240" w:lineRule="auto"/>
        <w:ind w:left="1134" w:hanging="1134"/>
        <w:rPr>
          <w:rFonts w:ascii="Arial" w:hAnsi="Arial" w:cs="Arial"/>
        </w:rPr>
      </w:pPr>
      <w:r w:rsidRPr="00A72A17">
        <w:rPr>
          <w:rFonts w:ascii="Arial" w:hAnsi="Arial" w:cs="Arial"/>
          <w:b/>
          <w:bCs/>
        </w:rPr>
        <w:t>14.1.5</w:t>
      </w:r>
      <w:r>
        <w:rPr>
          <w:rFonts w:ascii="Arial" w:hAnsi="Arial" w:cs="Arial"/>
        </w:rPr>
        <w:t xml:space="preserve"> </w:t>
      </w:r>
      <w:r>
        <w:rPr>
          <w:rFonts w:ascii="Arial" w:hAnsi="Arial" w:cs="Arial"/>
        </w:rPr>
        <w:tab/>
        <w:t>operate any loudspeaker fitted in or fixed or connected to an authorised vehicle, wantonly shout or otherwise make any loud noise to the disturbance or annoyance of users of that parking place or residents or premises in the neighbourhood thereof,</w:t>
      </w:r>
    </w:p>
    <w:p w14:paraId="5C6D73E8" w14:textId="77777777" w:rsidR="009D0222" w:rsidRDefault="009D0222" w:rsidP="009D0222">
      <w:pPr>
        <w:autoSpaceDE w:val="0"/>
        <w:autoSpaceDN w:val="0"/>
        <w:adjustRightInd w:val="0"/>
        <w:spacing w:after="0" w:line="240" w:lineRule="auto"/>
        <w:rPr>
          <w:rFonts w:ascii="Arial" w:hAnsi="Arial" w:cs="Arial"/>
        </w:rPr>
      </w:pPr>
    </w:p>
    <w:p w14:paraId="6E04687D" w14:textId="77777777" w:rsidR="009D0222" w:rsidRDefault="009D0222" w:rsidP="009D0222">
      <w:pPr>
        <w:autoSpaceDE w:val="0"/>
        <w:autoSpaceDN w:val="0"/>
        <w:adjustRightInd w:val="0"/>
        <w:spacing w:after="0" w:line="240" w:lineRule="auto"/>
        <w:ind w:left="1134" w:hanging="1134"/>
        <w:rPr>
          <w:rFonts w:ascii="Arial" w:hAnsi="Arial" w:cs="Arial"/>
        </w:rPr>
      </w:pPr>
      <w:r w:rsidRPr="00A72A17">
        <w:rPr>
          <w:rFonts w:ascii="Arial" w:hAnsi="Arial" w:cs="Arial"/>
          <w:b/>
          <w:bCs/>
        </w:rPr>
        <w:t>14.1.6</w:t>
      </w:r>
      <w:r>
        <w:rPr>
          <w:rFonts w:ascii="Arial" w:hAnsi="Arial" w:cs="Arial"/>
        </w:rPr>
        <w:t xml:space="preserve"> </w:t>
      </w:r>
      <w:r>
        <w:rPr>
          <w:rFonts w:ascii="Arial" w:hAnsi="Arial" w:cs="Arial"/>
        </w:rPr>
        <w:tab/>
        <w:t xml:space="preserve">use any part of it or vehicle left in it for camping purposes or overnight sleeping, cooking or sanitary purposes or for the purpose of carrying out any work of washing maintenance or repair to a vehicle parked </w:t>
      </w:r>
      <w:r w:rsidRPr="000111D1">
        <w:rPr>
          <w:rFonts w:ascii="Arial" w:hAnsi="Arial" w:cs="Arial"/>
        </w:rPr>
        <w:t>thereon except such as may be reasonably necessary to enable the</w:t>
      </w:r>
      <w:r>
        <w:rPr>
          <w:rFonts w:ascii="Arial" w:hAnsi="Arial" w:cs="Arial"/>
        </w:rPr>
        <w:t xml:space="preserve"> </w:t>
      </w:r>
      <w:r w:rsidRPr="000111D1">
        <w:rPr>
          <w:rFonts w:ascii="Arial" w:hAnsi="Arial" w:cs="Arial"/>
        </w:rPr>
        <w:t>vehicle to be moved from the parking place.</w:t>
      </w:r>
    </w:p>
    <w:p w14:paraId="3A29821D" w14:textId="77777777" w:rsidR="009D0222" w:rsidRDefault="009D0222" w:rsidP="009D0222">
      <w:pPr>
        <w:autoSpaceDE w:val="0"/>
        <w:autoSpaceDN w:val="0"/>
        <w:adjustRightInd w:val="0"/>
        <w:spacing w:after="0" w:line="240" w:lineRule="auto"/>
        <w:rPr>
          <w:rFonts w:ascii="Arial" w:hAnsi="Arial" w:cs="Arial"/>
        </w:rPr>
      </w:pPr>
    </w:p>
    <w:p w14:paraId="6571725E"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14.2</w:t>
      </w:r>
      <w:r w:rsidRPr="666F21EF">
        <w:rPr>
          <w:rFonts w:ascii="Arial" w:hAnsi="Arial" w:cs="Arial"/>
        </w:rPr>
        <w:t xml:space="preserve"> </w:t>
      </w:r>
      <w:r>
        <w:tab/>
      </w:r>
      <w:r w:rsidRPr="00074675">
        <w:rPr>
          <w:rFonts w:ascii="Arial" w:hAnsi="Arial" w:cs="Arial"/>
        </w:rPr>
        <w:t>In the event of the occurrence of any part of 14.1 of this Order, the Council will remove non-permitted items. The driver of the vehicle shall be liable to pay to the Council such reasonable charges that the Council has incurred in removing items or making good any damages sustained to the Parking Place.</w:t>
      </w:r>
    </w:p>
    <w:p w14:paraId="4C3D6633" w14:textId="77777777" w:rsidR="009D0222" w:rsidRDefault="009D0222" w:rsidP="009D0222">
      <w:pPr>
        <w:autoSpaceDE w:val="0"/>
        <w:autoSpaceDN w:val="0"/>
        <w:adjustRightInd w:val="0"/>
        <w:spacing w:after="0" w:line="240" w:lineRule="auto"/>
        <w:rPr>
          <w:rFonts w:ascii="Arial" w:hAnsi="Arial" w:cs="Arial"/>
        </w:rPr>
      </w:pPr>
    </w:p>
    <w:p w14:paraId="6A869B80" w14:textId="77777777" w:rsidR="009D0222" w:rsidRDefault="009D0222" w:rsidP="009D0222">
      <w:pPr>
        <w:autoSpaceDE w:val="0"/>
        <w:autoSpaceDN w:val="0"/>
        <w:adjustRightInd w:val="0"/>
        <w:spacing w:after="0" w:line="240" w:lineRule="auto"/>
        <w:ind w:left="1134" w:hanging="1134"/>
        <w:rPr>
          <w:rFonts w:ascii="Arial" w:hAnsi="Arial" w:cs="Arial"/>
          <w:b/>
          <w:bCs/>
        </w:rPr>
      </w:pPr>
      <w:r>
        <w:rPr>
          <w:rFonts w:ascii="Arial" w:hAnsi="Arial" w:cs="Arial"/>
          <w:b/>
          <w:bCs/>
        </w:rPr>
        <w:t xml:space="preserve">15. </w:t>
      </w:r>
      <w:r>
        <w:rPr>
          <w:rFonts w:ascii="Arial" w:hAnsi="Arial" w:cs="Arial"/>
          <w:b/>
          <w:bCs/>
        </w:rPr>
        <w:tab/>
        <w:t>Driving of Vehicles in Parking Places</w:t>
      </w:r>
    </w:p>
    <w:p w14:paraId="490869B2" w14:textId="77777777" w:rsidR="009D0222" w:rsidRDefault="009D0222" w:rsidP="009D0222">
      <w:pPr>
        <w:autoSpaceDE w:val="0"/>
        <w:autoSpaceDN w:val="0"/>
        <w:adjustRightInd w:val="0"/>
        <w:spacing w:after="0" w:line="240" w:lineRule="auto"/>
        <w:rPr>
          <w:rFonts w:ascii="Arial" w:hAnsi="Arial" w:cs="Arial"/>
          <w:b/>
          <w:bCs/>
        </w:rPr>
      </w:pPr>
    </w:p>
    <w:p w14:paraId="62CBB697" w14:textId="77777777" w:rsidR="009D0222" w:rsidRDefault="009D0222" w:rsidP="009D0222">
      <w:pPr>
        <w:autoSpaceDE w:val="0"/>
        <w:autoSpaceDN w:val="0"/>
        <w:adjustRightInd w:val="0"/>
        <w:spacing w:after="0" w:line="240" w:lineRule="auto"/>
        <w:ind w:left="1134" w:hanging="1134"/>
        <w:rPr>
          <w:rFonts w:ascii="Arial" w:hAnsi="Arial" w:cs="Arial"/>
        </w:rPr>
      </w:pPr>
      <w:r w:rsidRPr="666F21EF">
        <w:rPr>
          <w:rFonts w:ascii="Arial" w:hAnsi="Arial" w:cs="Arial"/>
          <w:b/>
          <w:bCs/>
        </w:rPr>
        <w:t>15.1</w:t>
      </w:r>
      <w:r w:rsidRPr="666F21EF">
        <w:rPr>
          <w:rFonts w:ascii="Arial" w:hAnsi="Arial" w:cs="Arial"/>
        </w:rPr>
        <w:t xml:space="preserve"> </w:t>
      </w:r>
      <w:r>
        <w:tab/>
      </w:r>
      <w:r w:rsidRPr="00074675">
        <w:rPr>
          <w:rFonts w:ascii="Arial" w:hAnsi="Arial" w:cs="Arial"/>
        </w:rPr>
        <w:t>No person shall, except with the permission of any person duly authorised by the Council, drive any vehicle in a parking place other that for the purpose of leaving that vehicle in that parking place in accordance with the provisions of this Order or for the purpose of departing from that parking place.</w:t>
      </w:r>
    </w:p>
    <w:p w14:paraId="3C28B265" w14:textId="77777777" w:rsidR="009D0222" w:rsidRDefault="009D0222" w:rsidP="009D0222">
      <w:pPr>
        <w:autoSpaceDE w:val="0"/>
        <w:autoSpaceDN w:val="0"/>
        <w:adjustRightInd w:val="0"/>
        <w:spacing w:after="0" w:line="240" w:lineRule="auto"/>
        <w:rPr>
          <w:rFonts w:ascii="Arial" w:hAnsi="Arial" w:cs="Arial"/>
        </w:rPr>
      </w:pPr>
    </w:p>
    <w:p w14:paraId="0050A9FB" w14:textId="77777777" w:rsidR="009D0222" w:rsidRDefault="009D0222" w:rsidP="009D0222">
      <w:pPr>
        <w:autoSpaceDE w:val="0"/>
        <w:autoSpaceDN w:val="0"/>
        <w:adjustRightInd w:val="0"/>
        <w:spacing w:after="0" w:line="240" w:lineRule="auto"/>
        <w:ind w:left="1134" w:hanging="1134"/>
        <w:rPr>
          <w:rFonts w:ascii="Arial" w:hAnsi="Arial" w:cs="Arial"/>
        </w:rPr>
      </w:pPr>
      <w:r w:rsidRPr="009222FC">
        <w:rPr>
          <w:rFonts w:ascii="Arial" w:hAnsi="Arial" w:cs="Arial"/>
          <w:b/>
          <w:bCs/>
        </w:rPr>
        <w:t>15.2</w:t>
      </w:r>
      <w:r>
        <w:rPr>
          <w:rFonts w:ascii="Arial" w:hAnsi="Arial" w:cs="Arial"/>
        </w:rPr>
        <w:t xml:space="preserve"> </w:t>
      </w:r>
      <w:r>
        <w:rPr>
          <w:rFonts w:ascii="Arial" w:hAnsi="Arial" w:cs="Arial"/>
        </w:rPr>
        <w:tab/>
        <w:t>Where in a parking place signs are erected, or surface markings are laid for:</w:t>
      </w:r>
    </w:p>
    <w:p w14:paraId="3195BB21" w14:textId="77777777" w:rsidR="009D0222" w:rsidRDefault="009D0222" w:rsidP="009D0222">
      <w:pPr>
        <w:autoSpaceDE w:val="0"/>
        <w:autoSpaceDN w:val="0"/>
        <w:adjustRightInd w:val="0"/>
        <w:spacing w:after="0" w:line="240" w:lineRule="auto"/>
        <w:rPr>
          <w:rFonts w:ascii="Arial" w:hAnsi="Arial" w:cs="Arial"/>
        </w:rPr>
      </w:pPr>
    </w:p>
    <w:p w14:paraId="5838BCA0" w14:textId="77777777" w:rsidR="009D0222" w:rsidRDefault="009D0222" w:rsidP="009D0222">
      <w:pPr>
        <w:pStyle w:val="ListParagraph"/>
        <w:numPr>
          <w:ilvl w:val="0"/>
          <w:numId w:val="23"/>
        </w:numPr>
        <w:autoSpaceDE w:val="0"/>
        <w:autoSpaceDN w:val="0"/>
        <w:adjustRightInd w:val="0"/>
        <w:spacing w:after="0" w:line="240" w:lineRule="auto"/>
        <w:ind w:left="1134" w:hanging="774"/>
        <w:rPr>
          <w:rFonts w:ascii="Arial" w:hAnsi="Arial" w:cs="Arial"/>
        </w:rPr>
      </w:pPr>
      <w:r>
        <w:rPr>
          <w:rFonts w:ascii="Arial" w:hAnsi="Arial" w:cs="Arial"/>
        </w:rPr>
        <w:t>Indicating the entrance to or exit from; or</w:t>
      </w:r>
    </w:p>
    <w:p w14:paraId="13A933F9" w14:textId="77777777" w:rsidR="009D0222" w:rsidRDefault="009D0222" w:rsidP="009D0222">
      <w:pPr>
        <w:autoSpaceDE w:val="0"/>
        <w:autoSpaceDN w:val="0"/>
        <w:adjustRightInd w:val="0"/>
        <w:spacing w:after="0" w:line="240" w:lineRule="auto"/>
        <w:rPr>
          <w:rFonts w:ascii="Arial" w:hAnsi="Arial" w:cs="Arial"/>
        </w:rPr>
      </w:pPr>
    </w:p>
    <w:p w14:paraId="5D3B95DF" w14:textId="77777777" w:rsidR="009D0222" w:rsidRDefault="009D0222" w:rsidP="009D0222">
      <w:pPr>
        <w:pStyle w:val="ListParagraph"/>
        <w:numPr>
          <w:ilvl w:val="0"/>
          <w:numId w:val="23"/>
        </w:numPr>
        <w:autoSpaceDE w:val="0"/>
        <w:autoSpaceDN w:val="0"/>
        <w:adjustRightInd w:val="0"/>
        <w:spacing w:after="0" w:line="240" w:lineRule="auto"/>
        <w:ind w:left="1134" w:hanging="774"/>
        <w:rPr>
          <w:rFonts w:ascii="Arial" w:hAnsi="Arial" w:cs="Arial"/>
        </w:rPr>
      </w:pPr>
      <w:r>
        <w:rPr>
          <w:rFonts w:ascii="Arial" w:hAnsi="Arial" w:cs="Arial"/>
        </w:rPr>
        <w:t>Indicating that a vehicle using that parking place shall proceed in a specified direction within that parking place</w:t>
      </w:r>
    </w:p>
    <w:p w14:paraId="51F1719D" w14:textId="77777777" w:rsidR="009D0222" w:rsidRDefault="009D0222" w:rsidP="009D0222">
      <w:pPr>
        <w:autoSpaceDE w:val="0"/>
        <w:autoSpaceDN w:val="0"/>
        <w:adjustRightInd w:val="0"/>
        <w:spacing w:after="0" w:line="240" w:lineRule="auto"/>
        <w:rPr>
          <w:rFonts w:ascii="Arial" w:hAnsi="Arial" w:cs="Arial"/>
        </w:rPr>
      </w:pPr>
    </w:p>
    <w:p w14:paraId="36A07990" w14:textId="77777777" w:rsidR="009D0222" w:rsidRDefault="009D0222" w:rsidP="009D0222">
      <w:pPr>
        <w:autoSpaceDE w:val="0"/>
        <w:autoSpaceDN w:val="0"/>
        <w:adjustRightInd w:val="0"/>
        <w:spacing w:after="0" w:line="240" w:lineRule="auto"/>
        <w:ind w:left="1134" w:hanging="1134"/>
        <w:rPr>
          <w:rFonts w:ascii="Arial" w:hAnsi="Arial" w:cs="Arial"/>
        </w:rPr>
      </w:pPr>
      <w:r w:rsidRPr="009222FC">
        <w:rPr>
          <w:rFonts w:ascii="Arial" w:hAnsi="Arial" w:cs="Arial"/>
          <w:b/>
          <w:bCs/>
        </w:rPr>
        <w:t>15.3</w:t>
      </w:r>
      <w:r>
        <w:rPr>
          <w:rFonts w:ascii="Arial" w:hAnsi="Arial" w:cs="Arial"/>
        </w:rPr>
        <w:t xml:space="preserve"> </w:t>
      </w:r>
      <w:r>
        <w:rPr>
          <w:rFonts w:ascii="Arial" w:hAnsi="Arial" w:cs="Arial"/>
        </w:rPr>
        <w:tab/>
        <w:t>No person shall drive or permit to be driven any vehicle:</w:t>
      </w:r>
    </w:p>
    <w:p w14:paraId="456467DF" w14:textId="77777777" w:rsidR="009D0222" w:rsidRDefault="009D0222" w:rsidP="009D0222">
      <w:pPr>
        <w:autoSpaceDE w:val="0"/>
        <w:autoSpaceDN w:val="0"/>
        <w:adjustRightInd w:val="0"/>
        <w:spacing w:after="0" w:line="240" w:lineRule="auto"/>
        <w:rPr>
          <w:rFonts w:ascii="Arial" w:hAnsi="Arial" w:cs="Arial"/>
        </w:rPr>
      </w:pPr>
    </w:p>
    <w:p w14:paraId="37F1B8B1" w14:textId="77777777" w:rsidR="009D0222" w:rsidRPr="00DC305E" w:rsidRDefault="009D0222" w:rsidP="009D0222">
      <w:pPr>
        <w:pStyle w:val="ListParagraph"/>
        <w:numPr>
          <w:ilvl w:val="0"/>
          <w:numId w:val="24"/>
        </w:numPr>
        <w:autoSpaceDE w:val="0"/>
        <w:autoSpaceDN w:val="0"/>
        <w:adjustRightInd w:val="0"/>
        <w:spacing w:after="0" w:line="240" w:lineRule="auto"/>
        <w:ind w:left="1134" w:hanging="774"/>
        <w:rPr>
          <w:rFonts w:ascii="Arial" w:hAnsi="Arial" w:cs="Arial"/>
        </w:rPr>
      </w:pPr>
      <w:r w:rsidRPr="00DC305E">
        <w:rPr>
          <w:rFonts w:ascii="Arial" w:hAnsi="Arial" w:cs="Arial"/>
        </w:rPr>
        <w:t xml:space="preserve">So that it enters that parking place otherwise than by an entrance so indicated or leaves that parking place otherwise than by the exit so indicated </w:t>
      </w:r>
    </w:p>
    <w:p w14:paraId="4F47409B" w14:textId="77777777" w:rsidR="009D0222" w:rsidRPr="00DC305E" w:rsidRDefault="009D0222" w:rsidP="009D0222">
      <w:pPr>
        <w:pStyle w:val="ListParagraph"/>
        <w:autoSpaceDE w:val="0"/>
        <w:autoSpaceDN w:val="0"/>
        <w:adjustRightInd w:val="0"/>
        <w:spacing w:after="0" w:line="240" w:lineRule="auto"/>
        <w:rPr>
          <w:rFonts w:ascii="Arial" w:hAnsi="Arial" w:cs="Arial"/>
        </w:rPr>
      </w:pPr>
    </w:p>
    <w:p w14:paraId="7B866022" w14:textId="77777777" w:rsidR="009D0222" w:rsidRPr="00DC305E" w:rsidRDefault="009D0222" w:rsidP="009D0222">
      <w:pPr>
        <w:pStyle w:val="ListParagraph"/>
        <w:numPr>
          <w:ilvl w:val="0"/>
          <w:numId w:val="24"/>
        </w:numPr>
        <w:autoSpaceDE w:val="0"/>
        <w:autoSpaceDN w:val="0"/>
        <w:adjustRightInd w:val="0"/>
        <w:spacing w:after="0" w:line="240" w:lineRule="auto"/>
        <w:ind w:left="1134" w:hanging="774"/>
        <w:rPr>
          <w:rFonts w:ascii="Arial" w:hAnsi="Arial" w:cs="Arial"/>
        </w:rPr>
      </w:pPr>
      <w:r w:rsidRPr="00DC305E">
        <w:rPr>
          <w:rFonts w:ascii="Arial" w:hAnsi="Arial" w:cs="Arial"/>
        </w:rPr>
        <w:t>Or in a direction other than so specified.</w:t>
      </w:r>
    </w:p>
    <w:p w14:paraId="6D22F2C8" w14:textId="77777777" w:rsidR="009D0222" w:rsidRDefault="009D0222" w:rsidP="009D0222">
      <w:pPr>
        <w:autoSpaceDE w:val="0"/>
        <w:autoSpaceDN w:val="0"/>
        <w:adjustRightInd w:val="0"/>
        <w:spacing w:after="0" w:line="240" w:lineRule="auto"/>
        <w:rPr>
          <w:rFonts w:ascii="Arial" w:hAnsi="Arial" w:cs="Arial"/>
        </w:rPr>
      </w:pPr>
    </w:p>
    <w:p w14:paraId="63FFA59F" w14:textId="77777777" w:rsidR="009D0222" w:rsidRDefault="009D0222" w:rsidP="009D0222">
      <w:pPr>
        <w:autoSpaceDE w:val="0"/>
        <w:autoSpaceDN w:val="0"/>
        <w:adjustRightInd w:val="0"/>
        <w:spacing w:after="0" w:line="240" w:lineRule="auto"/>
        <w:ind w:left="1134" w:hanging="1134"/>
        <w:rPr>
          <w:rFonts w:ascii="Arial" w:hAnsi="Arial" w:cs="Arial"/>
          <w:b/>
          <w:bCs/>
        </w:rPr>
      </w:pPr>
    </w:p>
    <w:p w14:paraId="70C8DB5D" w14:textId="73D24074" w:rsidR="009D0222" w:rsidRPr="00796840" w:rsidRDefault="009D0222" w:rsidP="009D0222">
      <w:pPr>
        <w:autoSpaceDE w:val="0"/>
        <w:autoSpaceDN w:val="0"/>
        <w:adjustRightInd w:val="0"/>
        <w:spacing w:after="0" w:line="240" w:lineRule="auto"/>
        <w:ind w:left="1134" w:hanging="1134"/>
        <w:rPr>
          <w:rFonts w:ascii="Arial" w:hAnsi="Arial" w:cs="Arial"/>
          <w:b/>
          <w:bCs/>
        </w:rPr>
      </w:pPr>
      <w:r w:rsidRPr="00796840">
        <w:rPr>
          <w:rFonts w:ascii="Arial" w:hAnsi="Arial" w:cs="Arial"/>
          <w:b/>
          <w:bCs/>
        </w:rPr>
        <w:t xml:space="preserve">16. </w:t>
      </w:r>
      <w:r>
        <w:rPr>
          <w:rFonts w:ascii="Arial" w:hAnsi="Arial" w:cs="Arial"/>
          <w:b/>
          <w:bCs/>
        </w:rPr>
        <w:tab/>
      </w:r>
      <w:r w:rsidRPr="00796840">
        <w:rPr>
          <w:rFonts w:ascii="Arial" w:hAnsi="Arial" w:cs="Arial"/>
          <w:b/>
          <w:bCs/>
        </w:rPr>
        <w:t>Liable to Enforcement</w:t>
      </w:r>
    </w:p>
    <w:p w14:paraId="64947099" w14:textId="77777777" w:rsidR="009D0222" w:rsidRPr="00796840" w:rsidRDefault="009D0222" w:rsidP="009D0222">
      <w:pPr>
        <w:autoSpaceDE w:val="0"/>
        <w:autoSpaceDN w:val="0"/>
        <w:adjustRightInd w:val="0"/>
        <w:spacing w:after="0" w:line="240" w:lineRule="auto"/>
        <w:rPr>
          <w:rFonts w:ascii="Arial" w:hAnsi="Arial" w:cs="Arial"/>
          <w:b/>
          <w:bCs/>
        </w:rPr>
      </w:pPr>
    </w:p>
    <w:p w14:paraId="798F5BA2" w14:textId="61819E00" w:rsidR="009D0222" w:rsidRPr="009D0222" w:rsidRDefault="009D0222" w:rsidP="009D0222">
      <w:pPr>
        <w:autoSpaceDE w:val="0"/>
        <w:autoSpaceDN w:val="0"/>
        <w:adjustRightInd w:val="0"/>
        <w:spacing w:after="0" w:line="240" w:lineRule="auto"/>
        <w:ind w:left="1134" w:hanging="1134"/>
        <w:rPr>
          <w:rFonts w:ascii="Arial" w:hAnsi="Arial" w:cs="Arial"/>
        </w:rPr>
      </w:pPr>
      <w:r w:rsidRPr="009222FC">
        <w:rPr>
          <w:rFonts w:ascii="Arial" w:hAnsi="Arial" w:cs="Arial"/>
          <w:b/>
          <w:bCs/>
        </w:rPr>
        <w:t>16.1</w:t>
      </w:r>
      <w:r w:rsidRPr="00796840">
        <w:rPr>
          <w:rFonts w:ascii="Arial" w:hAnsi="Arial" w:cs="Arial"/>
        </w:rPr>
        <w:t xml:space="preserve"> </w:t>
      </w:r>
      <w:r>
        <w:rPr>
          <w:rFonts w:ascii="Arial" w:hAnsi="Arial" w:cs="Arial"/>
        </w:rPr>
        <w:tab/>
      </w:r>
      <w:r w:rsidRPr="00796840">
        <w:rPr>
          <w:rFonts w:ascii="Arial" w:hAnsi="Arial" w:cs="Arial"/>
        </w:rPr>
        <w:t>Failure to comply with any provision of this Order will render the person liable to enforcement pursuant to the guidance issued under Part 6 of the Traffic Management Act 2004.</w:t>
      </w:r>
    </w:p>
    <w:p w14:paraId="45EA96B9" w14:textId="77777777" w:rsidR="0002256B" w:rsidRPr="00B814EF" w:rsidRDefault="0002256B" w:rsidP="000111D1">
      <w:pPr>
        <w:autoSpaceDE w:val="0"/>
        <w:autoSpaceDN w:val="0"/>
        <w:adjustRightInd w:val="0"/>
        <w:spacing w:after="0" w:line="240" w:lineRule="auto"/>
        <w:rPr>
          <w:rFonts w:ascii="Arial" w:hAnsi="Arial" w:cs="Arial"/>
        </w:rPr>
      </w:pPr>
    </w:p>
    <w:p w14:paraId="456E7299" w14:textId="77777777" w:rsidR="00074675" w:rsidRDefault="00074675" w:rsidP="000111D1">
      <w:pPr>
        <w:autoSpaceDE w:val="0"/>
        <w:autoSpaceDN w:val="0"/>
        <w:adjustRightInd w:val="0"/>
        <w:spacing w:after="0" w:line="240" w:lineRule="auto"/>
        <w:rPr>
          <w:rFonts w:ascii="Arial" w:hAnsi="Arial" w:cs="Arial"/>
          <w:b/>
          <w:bCs/>
          <w:sz w:val="20"/>
          <w:szCs w:val="20"/>
        </w:rPr>
      </w:pPr>
    </w:p>
    <w:p w14:paraId="5FB92E3C" w14:textId="77777777" w:rsidR="00074675" w:rsidRDefault="00074675" w:rsidP="000111D1">
      <w:pPr>
        <w:autoSpaceDE w:val="0"/>
        <w:autoSpaceDN w:val="0"/>
        <w:adjustRightInd w:val="0"/>
        <w:spacing w:after="0" w:line="240" w:lineRule="auto"/>
        <w:rPr>
          <w:rFonts w:ascii="Arial" w:hAnsi="Arial" w:cs="Arial"/>
          <w:b/>
          <w:bCs/>
          <w:sz w:val="20"/>
          <w:szCs w:val="20"/>
        </w:rPr>
      </w:pPr>
    </w:p>
    <w:p w14:paraId="66334004" w14:textId="77777777" w:rsidR="00074675" w:rsidRDefault="00074675" w:rsidP="000111D1">
      <w:pPr>
        <w:autoSpaceDE w:val="0"/>
        <w:autoSpaceDN w:val="0"/>
        <w:adjustRightInd w:val="0"/>
        <w:spacing w:after="0" w:line="240" w:lineRule="auto"/>
        <w:rPr>
          <w:rFonts w:ascii="Arial" w:hAnsi="Arial" w:cs="Arial"/>
          <w:b/>
          <w:bCs/>
          <w:sz w:val="20"/>
          <w:szCs w:val="20"/>
        </w:rPr>
      </w:pPr>
    </w:p>
    <w:p w14:paraId="45E2AF61" w14:textId="77777777" w:rsidR="00074675" w:rsidRDefault="00074675" w:rsidP="000111D1">
      <w:pPr>
        <w:autoSpaceDE w:val="0"/>
        <w:autoSpaceDN w:val="0"/>
        <w:adjustRightInd w:val="0"/>
        <w:spacing w:after="0" w:line="240" w:lineRule="auto"/>
        <w:rPr>
          <w:rFonts w:ascii="Arial" w:hAnsi="Arial" w:cs="Arial"/>
          <w:b/>
          <w:bCs/>
          <w:sz w:val="20"/>
          <w:szCs w:val="20"/>
        </w:rPr>
      </w:pPr>
    </w:p>
    <w:p w14:paraId="4FC0B07D" w14:textId="77777777" w:rsidR="00074675" w:rsidRDefault="00074675" w:rsidP="000111D1">
      <w:pPr>
        <w:autoSpaceDE w:val="0"/>
        <w:autoSpaceDN w:val="0"/>
        <w:adjustRightInd w:val="0"/>
        <w:spacing w:after="0" w:line="240" w:lineRule="auto"/>
        <w:rPr>
          <w:rFonts w:ascii="Arial" w:hAnsi="Arial" w:cs="Arial"/>
          <w:b/>
          <w:bCs/>
          <w:sz w:val="20"/>
          <w:szCs w:val="20"/>
        </w:rPr>
      </w:pPr>
    </w:p>
    <w:p w14:paraId="4C3C22B7" w14:textId="31206262" w:rsidR="000111D1" w:rsidRDefault="000111D1" w:rsidP="000111D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PART IV</w:t>
      </w:r>
    </w:p>
    <w:p w14:paraId="70E59EC3" w14:textId="77777777" w:rsidR="000111D1" w:rsidRDefault="000111D1" w:rsidP="000111D1">
      <w:pPr>
        <w:autoSpaceDE w:val="0"/>
        <w:autoSpaceDN w:val="0"/>
        <w:adjustRightInd w:val="0"/>
        <w:spacing w:after="0" w:line="240" w:lineRule="auto"/>
        <w:rPr>
          <w:rFonts w:ascii="Arial" w:hAnsi="Arial" w:cs="Arial"/>
          <w:b/>
          <w:bCs/>
          <w:sz w:val="20"/>
          <w:szCs w:val="20"/>
        </w:rPr>
      </w:pPr>
    </w:p>
    <w:p w14:paraId="3E8645E9" w14:textId="34089A9F" w:rsidR="000111D1" w:rsidRDefault="000111D1" w:rsidP="000111D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SCHEDULE 1 - PARKING PLACES</w:t>
      </w:r>
    </w:p>
    <w:p w14:paraId="4920A24C" w14:textId="03FF23F7" w:rsidR="000111D1" w:rsidRDefault="000111D1" w:rsidP="000111D1">
      <w:pPr>
        <w:autoSpaceDE w:val="0"/>
        <w:autoSpaceDN w:val="0"/>
        <w:adjustRightInd w:val="0"/>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1240"/>
        <w:gridCol w:w="1866"/>
        <w:gridCol w:w="1456"/>
        <w:gridCol w:w="1037"/>
        <w:gridCol w:w="1076"/>
        <w:gridCol w:w="1542"/>
        <w:gridCol w:w="1417"/>
      </w:tblGrid>
      <w:tr w:rsidR="00D05A10" w14:paraId="33968D34" w14:textId="77777777" w:rsidTr="00720787">
        <w:tc>
          <w:tcPr>
            <w:tcW w:w="1240" w:type="dxa"/>
          </w:tcPr>
          <w:p w14:paraId="3DEDF771" w14:textId="77777777" w:rsidR="000111D1" w:rsidRPr="000111D1" w:rsidRDefault="000111D1" w:rsidP="000111D1">
            <w:pPr>
              <w:autoSpaceDE w:val="0"/>
              <w:autoSpaceDN w:val="0"/>
              <w:adjustRightInd w:val="0"/>
              <w:jc w:val="center"/>
              <w:rPr>
                <w:rFonts w:ascii="Arial" w:hAnsi="Arial" w:cs="Arial"/>
                <w:b/>
                <w:bCs/>
                <w:sz w:val="18"/>
                <w:szCs w:val="18"/>
              </w:rPr>
            </w:pPr>
            <w:r w:rsidRPr="000111D1">
              <w:rPr>
                <w:rFonts w:ascii="Arial" w:hAnsi="Arial" w:cs="Arial"/>
                <w:b/>
                <w:bCs/>
                <w:sz w:val="18"/>
                <w:szCs w:val="18"/>
              </w:rPr>
              <w:t>(1)</w:t>
            </w:r>
          </w:p>
          <w:p w14:paraId="35224C1F" w14:textId="3E86930B" w:rsidR="000111D1" w:rsidRDefault="000111D1" w:rsidP="000111D1">
            <w:pPr>
              <w:autoSpaceDE w:val="0"/>
              <w:autoSpaceDN w:val="0"/>
              <w:adjustRightInd w:val="0"/>
              <w:jc w:val="center"/>
              <w:rPr>
                <w:rFonts w:ascii="Arial" w:hAnsi="Arial" w:cs="Arial"/>
              </w:rPr>
            </w:pPr>
            <w:r w:rsidRPr="000111D1">
              <w:rPr>
                <w:rFonts w:ascii="Arial" w:hAnsi="Arial" w:cs="Arial"/>
                <w:b/>
                <w:bCs/>
                <w:sz w:val="18"/>
                <w:szCs w:val="18"/>
              </w:rPr>
              <w:t>Name of Parking Place</w:t>
            </w:r>
          </w:p>
        </w:tc>
        <w:tc>
          <w:tcPr>
            <w:tcW w:w="1866" w:type="dxa"/>
          </w:tcPr>
          <w:p w14:paraId="69AFF9F7" w14:textId="77777777" w:rsidR="000111D1" w:rsidRDefault="000111D1" w:rsidP="000111D1">
            <w:pPr>
              <w:autoSpaceDE w:val="0"/>
              <w:autoSpaceDN w:val="0"/>
              <w:adjustRightInd w:val="0"/>
              <w:jc w:val="center"/>
              <w:rPr>
                <w:rFonts w:ascii="Arial" w:hAnsi="Arial" w:cs="Arial"/>
                <w:b/>
                <w:bCs/>
                <w:sz w:val="18"/>
                <w:szCs w:val="18"/>
              </w:rPr>
            </w:pPr>
            <w:r>
              <w:rPr>
                <w:rFonts w:ascii="Arial" w:hAnsi="Arial" w:cs="Arial"/>
                <w:b/>
                <w:bCs/>
                <w:sz w:val="18"/>
                <w:szCs w:val="18"/>
              </w:rPr>
              <w:t>(2)</w:t>
            </w:r>
          </w:p>
          <w:p w14:paraId="4E76950E" w14:textId="77777777" w:rsidR="000111D1" w:rsidRDefault="000111D1" w:rsidP="000111D1">
            <w:pPr>
              <w:autoSpaceDE w:val="0"/>
              <w:autoSpaceDN w:val="0"/>
              <w:adjustRightInd w:val="0"/>
              <w:jc w:val="center"/>
              <w:rPr>
                <w:rFonts w:ascii="Arial" w:hAnsi="Arial" w:cs="Arial"/>
                <w:b/>
                <w:bCs/>
                <w:sz w:val="18"/>
                <w:szCs w:val="18"/>
              </w:rPr>
            </w:pPr>
            <w:r>
              <w:rPr>
                <w:rFonts w:ascii="Arial" w:hAnsi="Arial" w:cs="Arial"/>
                <w:b/>
                <w:bCs/>
                <w:sz w:val="18"/>
                <w:szCs w:val="18"/>
              </w:rPr>
              <w:t>Class of vehicle which may use Parking Place</w:t>
            </w:r>
          </w:p>
          <w:p w14:paraId="7B0AACBB" w14:textId="77777777" w:rsidR="000111D1" w:rsidRDefault="000111D1" w:rsidP="000111D1">
            <w:pPr>
              <w:autoSpaceDE w:val="0"/>
              <w:autoSpaceDN w:val="0"/>
              <w:adjustRightInd w:val="0"/>
              <w:jc w:val="center"/>
              <w:rPr>
                <w:rFonts w:ascii="Arial" w:hAnsi="Arial" w:cs="Arial"/>
                <w:b/>
                <w:bCs/>
                <w:sz w:val="18"/>
                <w:szCs w:val="18"/>
              </w:rPr>
            </w:pPr>
          </w:p>
          <w:p w14:paraId="7FCF2330" w14:textId="36411D38" w:rsidR="000111D1" w:rsidRPr="000111D1" w:rsidRDefault="000111D1" w:rsidP="000111D1">
            <w:pPr>
              <w:autoSpaceDE w:val="0"/>
              <w:autoSpaceDN w:val="0"/>
              <w:adjustRightInd w:val="0"/>
              <w:jc w:val="center"/>
              <w:rPr>
                <w:rFonts w:ascii="Arial" w:hAnsi="Arial" w:cs="Arial"/>
                <w:b/>
                <w:bCs/>
                <w:sz w:val="18"/>
                <w:szCs w:val="18"/>
              </w:rPr>
            </w:pPr>
          </w:p>
        </w:tc>
        <w:tc>
          <w:tcPr>
            <w:tcW w:w="1456" w:type="dxa"/>
          </w:tcPr>
          <w:p w14:paraId="34331790" w14:textId="77777777" w:rsidR="000111D1" w:rsidRDefault="00841A22" w:rsidP="00841A22">
            <w:pPr>
              <w:autoSpaceDE w:val="0"/>
              <w:autoSpaceDN w:val="0"/>
              <w:adjustRightInd w:val="0"/>
              <w:jc w:val="center"/>
              <w:rPr>
                <w:rFonts w:ascii="Arial" w:hAnsi="Arial" w:cs="Arial"/>
                <w:b/>
                <w:bCs/>
                <w:sz w:val="18"/>
                <w:szCs w:val="18"/>
              </w:rPr>
            </w:pPr>
            <w:r>
              <w:rPr>
                <w:rFonts w:ascii="Arial" w:hAnsi="Arial" w:cs="Arial"/>
                <w:b/>
                <w:bCs/>
                <w:sz w:val="18"/>
                <w:szCs w:val="18"/>
              </w:rPr>
              <w:t>(3)</w:t>
            </w:r>
          </w:p>
          <w:p w14:paraId="043AABCF" w14:textId="77777777" w:rsidR="00841A22" w:rsidRDefault="00841A22" w:rsidP="00841A22">
            <w:pPr>
              <w:autoSpaceDE w:val="0"/>
              <w:autoSpaceDN w:val="0"/>
              <w:adjustRightInd w:val="0"/>
              <w:jc w:val="center"/>
              <w:rPr>
                <w:rFonts w:ascii="Arial" w:hAnsi="Arial" w:cs="Arial"/>
                <w:b/>
                <w:bCs/>
                <w:sz w:val="18"/>
                <w:szCs w:val="18"/>
              </w:rPr>
            </w:pPr>
            <w:r>
              <w:rPr>
                <w:rFonts w:ascii="Arial" w:hAnsi="Arial" w:cs="Arial"/>
                <w:b/>
                <w:bCs/>
                <w:sz w:val="18"/>
                <w:szCs w:val="18"/>
              </w:rPr>
              <w:t>Position in which vehicle may wait</w:t>
            </w:r>
          </w:p>
          <w:p w14:paraId="2DE74230" w14:textId="77777777" w:rsidR="00841A22" w:rsidRDefault="00841A22" w:rsidP="00841A22">
            <w:pPr>
              <w:autoSpaceDE w:val="0"/>
              <w:autoSpaceDN w:val="0"/>
              <w:adjustRightInd w:val="0"/>
              <w:jc w:val="center"/>
              <w:rPr>
                <w:rFonts w:ascii="Arial" w:hAnsi="Arial" w:cs="Arial"/>
                <w:b/>
                <w:bCs/>
                <w:sz w:val="18"/>
                <w:szCs w:val="18"/>
              </w:rPr>
            </w:pPr>
          </w:p>
          <w:p w14:paraId="4885F826" w14:textId="59DDD2A7" w:rsidR="00841A22" w:rsidRPr="00841A22" w:rsidRDefault="00841A22" w:rsidP="00841A22">
            <w:pPr>
              <w:autoSpaceDE w:val="0"/>
              <w:autoSpaceDN w:val="0"/>
              <w:adjustRightInd w:val="0"/>
              <w:jc w:val="center"/>
              <w:rPr>
                <w:rFonts w:ascii="Arial" w:hAnsi="Arial" w:cs="Arial"/>
                <w:b/>
                <w:bCs/>
                <w:sz w:val="18"/>
                <w:szCs w:val="18"/>
              </w:rPr>
            </w:pPr>
          </w:p>
        </w:tc>
        <w:tc>
          <w:tcPr>
            <w:tcW w:w="1037" w:type="dxa"/>
          </w:tcPr>
          <w:p w14:paraId="76C7E3AC" w14:textId="77777777" w:rsidR="000111D1" w:rsidRPr="00841A22" w:rsidRDefault="00841A22" w:rsidP="00841A22">
            <w:pPr>
              <w:autoSpaceDE w:val="0"/>
              <w:autoSpaceDN w:val="0"/>
              <w:adjustRightInd w:val="0"/>
              <w:jc w:val="center"/>
              <w:rPr>
                <w:rFonts w:ascii="Arial" w:hAnsi="Arial" w:cs="Arial"/>
                <w:b/>
                <w:bCs/>
                <w:sz w:val="18"/>
                <w:szCs w:val="18"/>
              </w:rPr>
            </w:pPr>
            <w:r w:rsidRPr="00841A22">
              <w:rPr>
                <w:rFonts w:ascii="Arial" w:hAnsi="Arial" w:cs="Arial"/>
                <w:b/>
                <w:bCs/>
                <w:sz w:val="18"/>
                <w:szCs w:val="18"/>
              </w:rPr>
              <w:t>(4)</w:t>
            </w:r>
          </w:p>
          <w:p w14:paraId="7FB834A9" w14:textId="4DCDE7AF" w:rsidR="00841A22" w:rsidRDefault="00841A22" w:rsidP="00841A22">
            <w:pPr>
              <w:autoSpaceDE w:val="0"/>
              <w:autoSpaceDN w:val="0"/>
              <w:adjustRightInd w:val="0"/>
              <w:jc w:val="center"/>
              <w:rPr>
                <w:rFonts w:ascii="Arial" w:hAnsi="Arial" w:cs="Arial"/>
                <w:b/>
                <w:bCs/>
                <w:sz w:val="18"/>
                <w:szCs w:val="18"/>
              </w:rPr>
            </w:pPr>
            <w:r w:rsidRPr="00841A22">
              <w:rPr>
                <w:rFonts w:ascii="Arial" w:hAnsi="Arial" w:cs="Arial"/>
                <w:b/>
                <w:bCs/>
                <w:sz w:val="18"/>
                <w:szCs w:val="18"/>
              </w:rPr>
              <w:t>Days</w:t>
            </w:r>
            <w:r w:rsidR="00720787">
              <w:rPr>
                <w:rFonts w:ascii="Arial" w:hAnsi="Arial" w:cs="Arial"/>
                <w:b/>
                <w:bCs/>
                <w:sz w:val="18"/>
                <w:szCs w:val="18"/>
              </w:rPr>
              <w:t xml:space="preserve"> and hours</w:t>
            </w:r>
            <w:r w:rsidRPr="00841A22">
              <w:rPr>
                <w:rFonts w:ascii="Arial" w:hAnsi="Arial" w:cs="Arial"/>
                <w:b/>
                <w:bCs/>
                <w:sz w:val="18"/>
                <w:szCs w:val="18"/>
              </w:rPr>
              <w:t xml:space="preserve"> of operation of Parking Place</w:t>
            </w:r>
          </w:p>
          <w:p w14:paraId="568DB2A1" w14:textId="0FAD202E" w:rsidR="00841A22" w:rsidRDefault="00841A22" w:rsidP="00841A22">
            <w:pPr>
              <w:autoSpaceDE w:val="0"/>
              <w:autoSpaceDN w:val="0"/>
              <w:adjustRightInd w:val="0"/>
              <w:jc w:val="center"/>
              <w:rPr>
                <w:rFonts w:ascii="Arial" w:hAnsi="Arial" w:cs="Arial"/>
              </w:rPr>
            </w:pPr>
          </w:p>
        </w:tc>
        <w:tc>
          <w:tcPr>
            <w:tcW w:w="1076" w:type="dxa"/>
          </w:tcPr>
          <w:p w14:paraId="4E79D0BB" w14:textId="77777777" w:rsidR="000111D1" w:rsidRDefault="00841A22" w:rsidP="00841A22">
            <w:pPr>
              <w:autoSpaceDE w:val="0"/>
              <w:autoSpaceDN w:val="0"/>
              <w:adjustRightInd w:val="0"/>
              <w:jc w:val="center"/>
              <w:rPr>
                <w:rFonts w:ascii="Arial" w:hAnsi="Arial" w:cs="Arial"/>
                <w:b/>
                <w:bCs/>
                <w:sz w:val="18"/>
                <w:szCs w:val="18"/>
              </w:rPr>
            </w:pPr>
            <w:r>
              <w:rPr>
                <w:rFonts w:ascii="Arial" w:hAnsi="Arial" w:cs="Arial"/>
                <w:b/>
                <w:bCs/>
                <w:sz w:val="18"/>
                <w:szCs w:val="18"/>
              </w:rPr>
              <w:t>(5)</w:t>
            </w:r>
          </w:p>
          <w:p w14:paraId="150AA8C0" w14:textId="16F448C3" w:rsidR="00841A22" w:rsidRPr="00841A22" w:rsidRDefault="00720787" w:rsidP="00841A22">
            <w:pPr>
              <w:autoSpaceDE w:val="0"/>
              <w:autoSpaceDN w:val="0"/>
              <w:adjustRightInd w:val="0"/>
              <w:jc w:val="center"/>
              <w:rPr>
                <w:rFonts w:ascii="Arial" w:hAnsi="Arial" w:cs="Arial"/>
                <w:b/>
                <w:bCs/>
                <w:sz w:val="18"/>
                <w:szCs w:val="18"/>
              </w:rPr>
            </w:pPr>
            <w:r>
              <w:rPr>
                <w:rFonts w:ascii="Arial" w:hAnsi="Arial" w:cs="Arial"/>
                <w:b/>
                <w:bCs/>
                <w:sz w:val="18"/>
                <w:szCs w:val="18"/>
              </w:rPr>
              <w:t>Days and Hours of charging</w:t>
            </w:r>
          </w:p>
        </w:tc>
        <w:tc>
          <w:tcPr>
            <w:tcW w:w="1542" w:type="dxa"/>
          </w:tcPr>
          <w:p w14:paraId="4803EA2E" w14:textId="77777777" w:rsidR="000111D1" w:rsidRDefault="00841A22" w:rsidP="00841A22">
            <w:pPr>
              <w:autoSpaceDE w:val="0"/>
              <w:autoSpaceDN w:val="0"/>
              <w:adjustRightInd w:val="0"/>
              <w:jc w:val="center"/>
              <w:rPr>
                <w:rFonts w:ascii="Arial" w:hAnsi="Arial" w:cs="Arial"/>
                <w:b/>
                <w:bCs/>
                <w:sz w:val="18"/>
                <w:szCs w:val="18"/>
              </w:rPr>
            </w:pPr>
            <w:r>
              <w:rPr>
                <w:rFonts w:ascii="Arial" w:hAnsi="Arial" w:cs="Arial"/>
                <w:b/>
                <w:bCs/>
                <w:sz w:val="18"/>
                <w:szCs w:val="18"/>
              </w:rPr>
              <w:t>(6)</w:t>
            </w:r>
          </w:p>
          <w:p w14:paraId="388A4DBA" w14:textId="77777777" w:rsidR="00720787" w:rsidRDefault="00720787" w:rsidP="00720787">
            <w:pPr>
              <w:autoSpaceDE w:val="0"/>
              <w:autoSpaceDN w:val="0"/>
              <w:adjustRightInd w:val="0"/>
              <w:jc w:val="center"/>
              <w:rPr>
                <w:rFonts w:ascii="Arial" w:hAnsi="Arial" w:cs="Arial"/>
                <w:b/>
                <w:bCs/>
                <w:sz w:val="18"/>
                <w:szCs w:val="18"/>
              </w:rPr>
            </w:pPr>
            <w:r>
              <w:rPr>
                <w:rFonts w:ascii="Arial" w:hAnsi="Arial" w:cs="Arial"/>
                <w:b/>
                <w:bCs/>
                <w:sz w:val="18"/>
                <w:szCs w:val="18"/>
              </w:rPr>
              <w:t>Charges and maximum period for which vehicle may wait</w:t>
            </w:r>
          </w:p>
          <w:p w14:paraId="54F8948E" w14:textId="76FF3B13" w:rsidR="00841A22" w:rsidRPr="00841A22" w:rsidRDefault="00841A22" w:rsidP="00841A22">
            <w:pPr>
              <w:autoSpaceDE w:val="0"/>
              <w:autoSpaceDN w:val="0"/>
              <w:adjustRightInd w:val="0"/>
              <w:jc w:val="center"/>
              <w:rPr>
                <w:rFonts w:ascii="Arial" w:hAnsi="Arial" w:cs="Arial"/>
                <w:b/>
                <w:bCs/>
                <w:sz w:val="18"/>
                <w:szCs w:val="18"/>
              </w:rPr>
            </w:pPr>
          </w:p>
        </w:tc>
        <w:tc>
          <w:tcPr>
            <w:tcW w:w="1417" w:type="dxa"/>
          </w:tcPr>
          <w:p w14:paraId="5561A14B" w14:textId="77777777" w:rsidR="000111D1" w:rsidRDefault="00841A22" w:rsidP="00841A22">
            <w:pPr>
              <w:autoSpaceDE w:val="0"/>
              <w:autoSpaceDN w:val="0"/>
              <w:adjustRightInd w:val="0"/>
              <w:jc w:val="center"/>
              <w:rPr>
                <w:rFonts w:ascii="Arial" w:hAnsi="Arial" w:cs="Arial"/>
                <w:b/>
                <w:bCs/>
                <w:sz w:val="18"/>
                <w:szCs w:val="18"/>
              </w:rPr>
            </w:pPr>
            <w:r>
              <w:rPr>
                <w:rFonts w:ascii="Arial" w:hAnsi="Arial" w:cs="Arial"/>
                <w:b/>
                <w:bCs/>
                <w:sz w:val="18"/>
                <w:szCs w:val="18"/>
              </w:rPr>
              <w:t>(7)</w:t>
            </w:r>
          </w:p>
          <w:p w14:paraId="76AE0FC0" w14:textId="6273A86B" w:rsidR="00841A22" w:rsidRDefault="00720787" w:rsidP="00841A22">
            <w:pPr>
              <w:autoSpaceDE w:val="0"/>
              <w:autoSpaceDN w:val="0"/>
              <w:adjustRightInd w:val="0"/>
              <w:jc w:val="center"/>
              <w:rPr>
                <w:rFonts w:ascii="Arial" w:hAnsi="Arial" w:cs="Arial"/>
                <w:b/>
                <w:bCs/>
                <w:sz w:val="18"/>
                <w:szCs w:val="18"/>
              </w:rPr>
            </w:pPr>
            <w:r>
              <w:rPr>
                <w:rFonts w:ascii="Arial" w:hAnsi="Arial" w:cs="Arial"/>
                <w:b/>
                <w:bCs/>
                <w:sz w:val="18"/>
                <w:szCs w:val="18"/>
              </w:rPr>
              <w:t>Permits</w:t>
            </w:r>
          </w:p>
          <w:p w14:paraId="5F67FE60" w14:textId="4ED90553" w:rsidR="00841A22" w:rsidRPr="00841A22" w:rsidRDefault="00841A22" w:rsidP="00841A22">
            <w:pPr>
              <w:autoSpaceDE w:val="0"/>
              <w:autoSpaceDN w:val="0"/>
              <w:adjustRightInd w:val="0"/>
              <w:jc w:val="center"/>
              <w:rPr>
                <w:rFonts w:ascii="Arial" w:hAnsi="Arial" w:cs="Arial"/>
                <w:b/>
                <w:bCs/>
                <w:sz w:val="18"/>
                <w:szCs w:val="18"/>
              </w:rPr>
            </w:pPr>
          </w:p>
        </w:tc>
      </w:tr>
      <w:tr w:rsidR="00D05A10" w14:paraId="4B6A0D36" w14:textId="77777777" w:rsidTr="00720787">
        <w:tc>
          <w:tcPr>
            <w:tcW w:w="1240" w:type="dxa"/>
          </w:tcPr>
          <w:p w14:paraId="1B540D80" w14:textId="77777777" w:rsidR="00841A22" w:rsidRDefault="00CB2789" w:rsidP="00CB2789">
            <w:pPr>
              <w:autoSpaceDE w:val="0"/>
              <w:autoSpaceDN w:val="0"/>
              <w:adjustRightInd w:val="0"/>
              <w:jc w:val="center"/>
              <w:rPr>
                <w:rFonts w:ascii="Arial" w:hAnsi="Arial" w:cs="Arial"/>
                <w:sz w:val="18"/>
                <w:szCs w:val="18"/>
              </w:rPr>
            </w:pPr>
            <w:r>
              <w:rPr>
                <w:rFonts w:ascii="Arial" w:hAnsi="Arial" w:cs="Arial"/>
                <w:sz w:val="18"/>
                <w:szCs w:val="18"/>
              </w:rPr>
              <w:t>Easton Car Park</w:t>
            </w:r>
          </w:p>
          <w:p w14:paraId="6AAF6D5B" w14:textId="77777777" w:rsidR="00CB2789" w:rsidRDefault="00CB2789" w:rsidP="00CB2789">
            <w:pPr>
              <w:autoSpaceDE w:val="0"/>
              <w:autoSpaceDN w:val="0"/>
              <w:adjustRightInd w:val="0"/>
              <w:jc w:val="center"/>
              <w:rPr>
                <w:rFonts w:ascii="Arial" w:hAnsi="Arial" w:cs="Arial"/>
                <w:sz w:val="18"/>
                <w:szCs w:val="18"/>
              </w:rPr>
            </w:pPr>
          </w:p>
          <w:p w14:paraId="1BBC2580" w14:textId="77777777" w:rsidR="00CB2789" w:rsidRDefault="00CB2789" w:rsidP="00CB2789">
            <w:pPr>
              <w:autoSpaceDE w:val="0"/>
              <w:autoSpaceDN w:val="0"/>
              <w:adjustRightInd w:val="0"/>
              <w:jc w:val="center"/>
              <w:rPr>
                <w:rFonts w:ascii="Arial" w:hAnsi="Arial" w:cs="Arial"/>
                <w:sz w:val="18"/>
                <w:szCs w:val="18"/>
              </w:rPr>
            </w:pPr>
            <w:r>
              <w:rPr>
                <w:rFonts w:ascii="Arial" w:hAnsi="Arial" w:cs="Arial"/>
                <w:sz w:val="18"/>
                <w:szCs w:val="18"/>
              </w:rPr>
              <w:t>Fortuneswell Car Park</w:t>
            </w:r>
          </w:p>
          <w:p w14:paraId="7D8CCC14" w14:textId="77777777" w:rsidR="00CB2789" w:rsidRDefault="00CB2789" w:rsidP="00CB2789">
            <w:pPr>
              <w:autoSpaceDE w:val="0"/>
              <w:autoSpaceDN w:val="0"/>
              <w:adjustRightInd w:val="0"/>
              <w:jc w:val="center"/>
              <w:rPr>
                <w:rFonts w:ascii="Arial" w:hAnsi="Arial" w:cs="Arial"/>
                <w:sz w:val="18"/>
                <w:szCs w:val="18"/>
              </w:rPr>
            </w:pPr>
          </w:p>
          <w:p w14:paraId="78A4E66D" w14:textId="77777777" w:rsidR="00CB2789" w:rsidRDefault="00CB2789" w:rsidP="00CB2789">
            <w:pPr>
              <w:autoSpaceDE w:val="0"/>
              <w:autoSpaceDN w:val="0"/>
              <w:adjustRightInd w:val="0"/>
              <w:jc w:val="center"/>
              <w:rPr>
                <w:rFonts w:ascii="Arial" w:hAnsi="Arial" w:cs="Arial"/>
                <w:sz w:val="18"/>
                <w:szCs w:val="18"/>
              </w:rPr>
            </w:pPr>
            <w:r>
              <w:rPr>
                <w:rFonts w:ascii="Arial" w:hAnsi="Arial" w:cs="Arial"/>
                <w:sz w:val="18"/>
                <w:szCs w:val="18"/>
              </w:rPr>
              <w:t>Hambro Car Park</w:t>
            </w:r>
          </w:p>
          <w:p w14:paraId="608A0349" w14:textId="77777777" w:rsidR="00CB2789" w:rsidRDefault="00CB2789" w:rsidP="00CB2789">
            <w:pPr>
              <w:autoSpaceDE w:val="0"/>
              <w:autoSpaceDN w:val="0"/>
              <w:adjustRightInd w:val="0"/>
              <w:jc w:val="center"/>
              <w:rPr>
                <w:rFonts w:ascii="Arial" w:hAnsi="Arial" w:cs="Arial"/>
                <w:sz w:val="18"/>
                <w:szCs w:val="18"/>
              </w:rPr>
            </w:pPr>
          </w:p>
          <w:p w14:paraId="74DB3B49" w14:textId="77777777" w:rsidR="00CB2789" w:rsidRDefault="00CB2789" w:rsidP="00CB2789">
            <w:pPr>
              <w:autoSpaceDE w:val="0"/>
              <w:autoSpaceDN w:val="0"/>
              <w:adjustRightInd w:val="0"/>
              <w:jc w:val="center"/>
              <w:rPr>
                <w:rFonts w:ascii="Arial" w:hAnsi="Arial" w:cs="Arial"/>
                <w:sz w:val="18"/>
                <w:szCs w:val="18"/>
              </w:rPr>
            </w:pPr>
            <w:r>
              <w:rPr>
                <w:rFonts w:ascii="Arial" w:hAnsi="Arial" w:cs="Arial"/>
                <w:sz w:val="18"/>
                <w:szCs w:val="18"/>
              </w:rPr>
              <w:t>Lord Clyde Car Park</w:t>
            </w:r>
          </w:p>
          <w:p w14:paraId="1BD29FEE" w14:textId="77777777" w:rsidR="00CB2789" w:rsidRDefault="00CB2789" w:rsidP="00CB2789">
            <w:pPr>
              <w:autoSpaceDE w:val="0"/>
              <w:autoSpaceDN w:val="0"/>
              <w:adjustRightInd w:val="0"/>
              <w:jc w:val="center"/>
              <w:rPr>
                <w:rFonts w:ascii="Arial" w:hAnsi="Arial" w:cs="Arial"/>
                <w:sz w:val="18"/>
                <w:szCs w:val="18"/>
              </w:rPr>
            </w:pPr>
          </w:p>
          <w:p w14:paraId="31B3E60C" w14:textId="50474055" w:rsidR="00CB2789" w:rsidRPr="00841A22" w:rsidRDefault="00CB2789" w:rsidP="00CB2789">
            <w:pPr>
              <w:autoSpaceDE w:val="0"/>
              <w:autoSpaceDN w:val="0"/>
              <w:adjustRightInd w:val="0"/>
              <w:jc w:val="center"/>
              <w:rPr>
                <w:rFonts w:ascii="Arial" w:hAnsi="Arial" w:cs="Arial"/>
                <w:sz w:val="18"/>
                <w:szCs w:val="18"/>
              </w:rPr>
            </w:pPr>
            <w:r>
              <w:rPr>
                <w:rFonts w:ascii="Arial" w:hAnsi="Arial" w:cs="Arial"/>
                <w:sz w:val="18"/>
                <w:szCs w:val="18"/>
              </w:rPr>
              <w:t>Church Ope Car Park</w:t>
            </w:r>
          </w:p>
        </w:tc>
        <w:tc>
          <w:tcPr>
            <w:tcW w:w="1866" w:type="dxa"/>
          </w:tcPr>
          <w:p w14:paraId="7B4FD9D0" w14:textId="6766A9EF" w:rsidR="000111D1" w:rsidRDefault="00841A22" w:rsidP="00841A22">
            <w:pPr>
              <w:autoSpaceDE w:val="0"/>
              <w:autoSpaceDN w:val="0"/>
              <w:adjustRightInd w:val="0"/>
              <w:rPr>
                <w:rFonts w:ascii="Arial" w:hAnsi="Arial" w:cs="Arial"/>
                <w:sz w:val="18"/>
                <w:szCs w:val="18"/>
              </w:rPr>
            </w:pPr>
            <w:r>
              <w:rPr>
                <w:rFonts w:ascii="Arial" w:hAnsi="Arial" w:cs="Arial"/>
                <w:sz w:val="18"/>
                <w:szCs w:val="18"/>
              </w:rPr>
              <w:t>All vehicles except</w:t>
            </w:r>
            <w:r w:rsidR="00753096">
              <w:rPr>
                <w:rFonts w:ascii="Arial" w:hAnsi="Arial" w:cs="Arial"/>
                <w:sz w:val="18"/>
                <w:szCs w:val="18"/>
              </w:rPr>
              <w:t>:</w:t>
            </w:r>
          </w:p>
          <w:p w14:paraId="329586F0" w14:textId="77777777" w:rsidR="00841A22" w:rsidRDefault="00841A22" w:rsidP="00841A22">
            <w:pPr>
              <w:autoSpaceDE w:val="0"/>
              <w:autoSpaceDN w:val="0"/>
              <w:adjustRightInd w:val="0"/>
              <w:rPr>
                <w:rFonts w:ascii="Arial" w:hAnsi="Arial" w:cs="Arial"/>
                <w:sz w:val="18"/>
                <w:szCs w:val="18"/>
              </w:rPr>
            </w:pPr>
          </w:p>
          <w:p w14:paraId="14F79FE4" w14:textId="2AEE711C" w:rsidR="00841A22" w:rsidRDefault="00D05A10" w:rsidP="00D05A10">
            <w:pPr>
              <w:tabs>
                <w:tab w:val="left" w:pos="2520"/>
                <w:tab w:val="left" w:pos="3960"/>
                <w:tab w:val="left" w:pos="7740"/>
              </w:tabs>
              <w:rPr>
                <w:rFonts w:ascii="Arial" w:hAnsi="Arial" w:cs="Arial"/>
                <w:sz w:val="18"/>
                <w:szCs w:val="18"/>
              </w:rPr>
            </w:pPr>
            <w:r w:rsidRPr="00D05A10">
              <w:rPr>
                <w:rFonts w:ascii="Arial" w:hAnsi="Arial" w:cs="Arial"/>
                <w:sz w:val="18"/>
                <w:szCs w:val="18"/>
              </w:rPr>
              <w:t>(a)</w:t>
            </w:r>
            <w:r w:rsidR="00EE04CA">
              <w:rPr>
                <w:rFonts w:ascii="Arial" w:hAnsi="Arial" w:cs="Arial"/>
                <w:sz w:val="18"/>
                <w:szCs w:val="18"/>
              </w:rPr>
              <w:t>V</w:t>
            </w:r>
            <w:r w:rsidRPr="00D05A10">
              <w:rPr>
                <w:rFonts w:ascii="Arial" w:hAnsi="Arial" w:cs="Arial"/>
                <w:sz w:val="18"/>
                <w:szCs w:val="18"/>
              </w:rPr>
              <w:t xml:space="preserve">ehicles exceeding 3,500 kg </w:t>
            </w:r>
            <w:r w:rsidR="007B276E">
              <w:rPr>
                <w:rFonts w:ascii="Arial" w:hAnsi="Arial" w:cs="Arial"/>
                <w:sz w:val="18"/>
                <w:szCs w:val="18"/>
              </w:rPr>
              <w:t>unladen</w:t>
            </w:r>
            <w:r w:rsidRPr="00D05A10">
              <w:rPr>
                <w:rFonts w:ascii="Arial" w:hAnsi="Arial" w:cs="Arial"/>
                <w:sz w:val="18"/>
                <w:szCs w:val="18"/>
              </w:rPr>
              <w:t xml:space="preserve"> weight</w:t>
            </w:r>
          </w:p>
          <w:p w14:paraId="5BC49242" w14:textId="77777777" w:rsidR="00D05A10" w:rsidRDefault="00D05A10" w:rsidP="00D05A10">
            <w:pPr>
              <w:tabs>
                <w:tab w:val="left" w:pos="2520"/>
                <w:tab w:val="left" w:pos="3960"/>
                <w:tab w:val="left" w:pos="7740"/>
              </w:tabs>
              <w:rPr>
                <w:rFonts w:ascii="Arial" w:hAnsi="Arial" w:cs="Arial"/>
                <w:sz w:val="18"/>
                <w:szCs w:val="18"/>
              </w:rPr>
            </w:pPr>
          </w:p>
          <w:p w14:paraId="021C8E9B" w14:textId="30328A1F" w:rsidR="00D05A10" w:rsidRDefault="00D05A10" w:rsidP="00D05A10">
            <w:pPr>
              <w:tabs>
                <w:tab w:val="left" w:pos="2520"/>
                <w:tab w:val="left" w:pos="3960"/>
                <w:tab w:val="left" w:pos="7740"/>
              </w:tabs>
              <w:rPr>
                <w:rFonts w:ascii="Arial" w:hAnsi="Arial" w:cs="Arial"/>
                <w:sz w:val="18"/>
                <w:szCs w:val="18"/>
              </w:rPr>
            </w:pPr>
            <w:r>
              <w:rPr>
                <w:rFonts w:ascii="Arial" w:hAnsi="Arial" w:cs="Arial"/>
                <w:sz w:val="18"/>
                <w:szCs w:val="18"/>
              </w:rPr>
              <w:t>(b)Passenger vehicles adapted to carry more than 8 passengers’ exclusive of the driver</w:t>
            </w:r>
          </w:p>
          <w:p w14:paraId="7CC41AE3" w14:textId="77777777" w:rsidR="00D05A10" w:rsidRDefault="00D05A10" w:rsidP="00D05A10">
            <w:pPr>
              <w:tabs>
                <w:tab w:val="left" w:pos="2520"/>
                <w:tab w:val="left" w:pos="3960"/>
                <w:tab w:val="left" w:pos="7740"/>
              </w:tabs>
              <w:rPr>
                <w:rFonts w:ascii="Arial" w:hAnsi="Arial" w:cs="Arial"/>
                <w:sz w:val="18"/>
                <w:szCs w:val="18"/>
              </w:rPr>
            </w:pPr>
          </w:p>
          <w:p w14:paraId="04ECD075" w14:textId="7A88FDDE" w:rsidR="00D05A10" w:rsidRDefault="00753096" w:rsidP="00D05A10">
            <w:pPr>
              <w:tabs>
                <w:tab w:val="left" w:pos="2520"/>
                <w:tab w:val="left" w:pos="3960"/>
                <w:tab w:val="left" w:pos="7740"/>
              </w:tabs>
              <w:rPr>
                <w:rFonts w:ascii="Arial" w:hAnsi="Arial" w:cs="Arial"/>
                <w:sz w:val="18"/>
                <w:szCs w:val="18"/>
              </w:rPr>
            </w:pPr>
            <w:r>
              <w:rPr>
                <w:rFonts w:ascii="Arial" w:hAnsi="Arial" w:cs="Arial"/>
                <w:sz w:val="18"/>
                <w:szCs w:val="18"/>
              </w:rPr>
              <w:t>(c)</w:t>
            </w:r>
            <w:r w:rsidR="00EE04CA">
              <w:rPr>
                <w:rFonts w:ascii="Arial" w:hAnsi="Arial" w:cs="Arial"/>
                <w:sz w:val="18"/>
                <w:szCs w:val="18"/>
              </w:rPr>
              <w:t>C</w:t>
            </w:r>
            <w:r w:rsidR="00D05A10">
              <w:rPr>
                <w:rFonts w:ascii="Arial" w:hAnsi="Arial" w:cs="Arial"/>
                <w:sz w:val="18"/>
                <w:szCs w:val="18"/>
              </w:rPr>
              <w:t>aravans and trailers</w:t>
            </w:r>
          </w:p>
          <w:p w14:paraId="57971506" w14:textId="77777777" w:rsidR="00D05A10" w:rsidRDefault="00D05A10" w:rsidP="00D05A10">
            <w:pPr>
              <w:tabs>
                <w:tab w:val="left" w:pos="2520"/>
                <w:tab w:val="left" w:pos="3960"/>
                <w:tab w:val="left" w:pos="7740"/>
              </w:tabs>
              <w:rPr>
                <w:rFonts w:ascii="Arial" w:hAnsi="Arial" w:cs="Arial"/>
                <w:sz w:val="18"/>
                <w:szCs w:val="18"/>
              </w:rPr>
            </w:pPr>
          </w:p>
          <w:p w14:paraId="5D8D3240" w14:textId="159285C8" w:rsidR="00D05A10" w:rsidRPr="00D05A10" w:rsidRDefault="00D05A10" w:rsidP="00D05A10">
            <w:pPr>
              <w:tabs>
                <w:tab w:val="left" w:pos="2520"/>
                <w:tab w:val="left" w:pos="3960"/>
                <w:tab w:val="left" w:pos="7740"/>
              </w:tabs>
              <w:rPr>
                <w:rFonts w:ascii="Arial" w:hAnsi="Arial" w:cs="Arial"/>
                <w:sz w:val="18"/>
                <w:szCs w:val="18"/>
              </w:rPr>
            </w:pPr>
            <w:r>
              <w:rPr>
                <w:rFonts w:ascii="Arial" w:hAnsi="Arial" w:cs="Arial"/>
                <w:sz w:val="18"/>
                <w:szCs w:val="18"/>
              </w:rPr>
              <w:t>(d)Motorhomes</w:t>
            </w:r>
          </w:p>
        </w:tc>
        <w:tc>
          <w:tcPr>
            <w:tcW w:w="1456" w:type="dxa"/>
          </w:tcPr>
          <w:p w14:paraId="0CCD9D91" w14:textId="36A8718E" w:rsidR="000111D1" w:rsidRPr="00D05A10" w:rsidRDefault="00D05A10" w:rsidP="000111D1">
            <w:pPr>
              <w:autoSpaceDE w:val="0"/>
              <w:autoSpaceDN w:val="0"/>
              <w:adjustRightInd w:val="0"/>
              <w:rPr>
                <w:rFonts w:ascii="Arial" w:hAnsi="Arial" w:cs="Arial"/>
                <w:sz w:val="18"/>
                <w:szCs w:val="18"/>
              </w:rPr>
            </w:pPr>
            <w:r w:rsidRPr="00D05A10">
              <w:rPr>
                <w:rFonts w:ascii="Arial" w:hAnsi="Arial" w:cs="Arial"/>
                <w:sz w:val="18"/>
                <w:szCs w:val="18"/>
              </w:rPr>
              <w:t xml:space="preserve">Wholly within a marked parking bay not otherwise reserved for specific classes of vehicles </w:t>
            </w:r>
            <w:r w:rsidR="006321D1">
              <w:rPr>
                <w:rFonts w:ascii="Arial" w:hAnsi="Arial" w:cs="Arial"/>
                <w:sz w:val="18"/>
                <w:szCs w:val="18"/>
              </w:rPr>
              <w:t>(Not applicable within Easton Car Park, Lord Clyde Car Park and Church Ope Car Park)</w:t>
            </w:r>
          </w:p>
        </w:tc>
        <w:tc>
          <w:tcPr>
            <w:tcW w:w="1037" w:type="dxa"/>
          </w:tcPr>
          <w:p w14:paraId="3AA8FF69" w14:textId="77777777" w:rsidR="000111D1" w:rsidRDefault="00D05A10" w:rsidP="000111D1">
            <w:pPr>
              <w:autoSpaceDE w:val="0"/>
              <w:autoSpaceDN w:val="0"/>
              <w:adjustRightInd w:val="0"/>
              <w:rPr>
                <w:rFonts w:ascii="Arial" w:hAnsi="Arial" w:cs="Arial"/>
                <w:sz w:val="18"/>
                <w:szCs w:val="18"/>
              </w:rPr>
            </w:pPr>
            <w:r w:rsidRPr="00D05A10">
              <w:rPr>
                <w:rFonts w:ascii="Arial" w:hAnsi="Arial" w:cs="Arial"/>
                <w:sz w:val="18"/>
                <w:szCs w:val="18"/>
              </w:rPr>
              <w:t>All days</w:t>
            </w:r>
          </w:p>
          <w:p w14:paraId="453BBD84" w14:textId="77777777" w:rsidR="00720787" w:rsidRDefault="00720787" w:rsidP="000111D1">
            <w:pPr>
              <w:autoSpaceDE w:val="0"/>
              <w:autoSpaceDN w:val="0"/>
              <w:adjustRightInd w:val="0"/>
              <w:rPr>
                <w:rFonts w:ascii="Arial" w:hAnsi="Arial" w:cs="Arial"/>
                <w:sz w:val="18"/>
                <w:szCs w:val="18"/>
              </w:rPr>
            </w:pPr>
          </w:p>
          <w:p w14:paraId="47226EC2" w14:textId="168D10DD" w:rsidR="00720787" w:rsidRPr="00D05A10" w:rsidRDefault="00720787" w:rsidP="000111D1">
            <w:pPr>
              <w:autoSpaceDE w:val="0"/>
              <w:autoSpaceDN w:val="0"/>
              <w:adjustRightInd w:val="0"/>
              <w:rPr>
                <w:rFonts w:ascii="Arial" w:hAnsi="Arial" w:cs="Arial"/>
                <w:sz w:val="18"/>
                <w:szCs w:val="18"/>
              </w:rPr>
            </w:pPr>
            <w:r>
              <w:rPr>
                <w:rFonts w:ascii="Arial" w:hAnsi="Arial" w:cs="Arial"/>
                <w:sz w:val="18"/>
                <w:szCs w:val="18"/>
              </w:rPr>
              <w:t>All hours</w:t>
            </w:r>
          </w:p>
        </w:tc>
        <w:tc>
          <w:tcPr>
            <w:tcW w:w="1076" w:type="dxa"/>
          </w:tcPr>
          <w:p w14:paraId="0EFFF354" w14:textId="3B8938A1" w:rsidR="000111D1" w:rsidRPr="00D05A10" w:rsidRDefault="00720787" w:rsidP="000111D1">
            <w:pPr>
              <w:autoSpaceDE w:val="0"/>
              <w:autoSpaceDN w:val="0"/>
              <w:adjustRightInd w:val="0"/>
              <w:rPr>
                <w:rFonts w:ascii="Arial" w:hAnsi="Arial" w:cs="Arial"/>
                <w:sz w:val="18"/>
                <w:szCs w:val="18"/>
              </w:rPr>
            </w:pPr>
            <w:r>
              <w:rPr>
                <w:rFonts w:ascii="Arial" w:hAnsi="Arial" w:cs="Arial"/>
                <w:sz w:val="18"/>
                <w:szCs w:val="18"/>
              </w:rPr>
              <w:t>No Charge – Free Residents, Business &amp; Visitors Parking</w:t>
            </w:r>
          </w:p>
        </w:tc>
        <w:tc>
          <w:tcPr>
            <w:tcW w:w="1542" w:type="dxa"/>
          </w:tcPr>
          <w:p w14:paraId="7CD3C2E4" w14:textId="77777777" w:rsidR="00720787" w:rsidRPr="00277B97" w:rsidRDefault="00720787" w:rsidP="00720787">
            <w:pPr>
              <w:tabs>
                <w:tab w:val="left" w:pos="2520"/>
                <w:tab w:val="left" w:pos="3960"/>
                <w:tab w:val="left" w:pos="7740"/>
              </w:tabs>
              <w:rPr>
                <w:rFonts w:ascii="Arial" w:hAnsi="Arial" w:cs="Arial"/>
                <w:sz w:val="18"/>
                <w:szCs w:val="18"/>
                <w:u w:val="single"/>
                <w:lang w:eastAsia="en-GB"/>
              </w:rPr>
            </w:pPr>
            <w:r w:rsidRPr="00277B97">
              <w:rPr>
                <w:rFonts w:ascii="Arial" w:hAnsi="Arial" w:cs="Arial"/>
                <w:sz w:val="18"/>
                <w:szCs w:val="18"/>
                <w:u w:val="single"/>
                <w:lang w:eastAsia="en-GB"/>
              </w:rPr>
              <w:t>Maximum Period of Stay</w:t>
            </w:r>
          </w:p>
          <w:p w14:paraId="62E8B2AA" w14:textId="77777777" w:rsidR="00720787" w:rsidRDefault="00720787" w:rsidP="00720787">
            <w:pPr>
              <w:tabs>
                <w:tab w:val="left" w:pos="2520"/>
                <w:tab w:val="left" w:pos="3960"/>
                <w:tab w:val="left" w:pos="7740"/>
              </w:tabs>
              <w:rPr>
                <w:rFonts w:ascii="Arial" w:hAnsi="Arial" w:cs="Arial"/>
                <w:sz w:val="18"/>
                <w:szCs w:val="18"/>
                <w:lang w:eastAsia="en-GB"/>
              </w:rPr>
            </w:pPr>
          </w:p>
          <w:p w14:paraId="141B1E1E" w14:textId="77777777" w:rsidR="00720787" w:rsidRPr="00F22654" w:rsidRDefault="00720787" w:rsidP="00720787">
            <w:pPr>
              <w:tabs>
                <w:tab w:val="left" w:pos="2520"/>
                <w:tab w:val="left" w:pos="3960"/>
                <w:tab w:val="left" w:pos="7740"/>
              </w:tabs>
              <w:rPr>
                <w:rFonts w:ascii="Arial" w:hAnsi="Arial" w:cs="Arial"/>
                <w:sz w:val="18"/>
                <w:szCs w:val="18"/>
                <w:lang w:eastAsia="en-GB"/>
              </w:rPr>
            </w:pPr>
            <w:r>
              <w:rPr>
                <w:rFonts w:ascii="Arial" w:hAnsi="Arial" w:cs="Arial"/>
                <w:sz w:val="18"/>
                <w:szCs w:val="18"/>
                <w:lang w:eastAsia="en-GB"/>
              </w:rPr>
              <w:t>72 hours</w:t>
            </w:r>
          </w:p>
          <w:p w14:paraId="0C2691BE" w14:textId="2560C54A" w:rsidR="00D05A10" w:rsidRPr="00F22654" w:rsidRDefault="00D05A10" w:rsidP="000111D1">
            <w:pPr>
              <w:autoSpaceDE w:val="0"/>
              <w:autoSpaceDN w:val="0"/>
              <w:adjustRightInd w:val="0"/>
              <w:rPr>
                <w:rFonts w:ascii="Arial" w:hAnsi="Arial" w:cs="Arial"/>
                <w:sz w:val="18"/>
                <w:szCs w:val="18"/>
              </w:rPr>
            </w:pPr>
          </w:p>
        </w:tc>
        <w:tc>
          <w:tcPr>
            <w:tcW w:w="1417" w:type="dxa"/>
          </w:tcPr>
          <w:p w14:paraId="4424EABA" w14:textId="20B25BB2" w:rsidR="00277B97" w:rsidRPr="00720787" w:rsidRDefault="00720787" w:rsidP="00F22654">
            <w:pPr>
              <w:tabs>
                <w:tab w:val="left" w:pos="2520"/>
                <w:tab w:val="left" w:pos="3960"/>
                <w:tab w:val="left" w:pos="7740"/>
              </w:tabs>
              <w:rPr>
                <w:rFonts w:ascii="Arial" w:hAnsi="Arial" w:cs="Arial"/>
                <w:sz w:val="18"/>
                <w:szCs w:val="18"/>
                <w:lang w:eastAsia="en-GB"/>
              </w:rPr>
            </w:pPr>
            <w:r w:rsidRPr="00720787">
              <w:rPr>
                <w:rFonts w:ascii="Arial" w:hAnsi="Arial" w:cs="Arial"/>
                <w:sz w:val="18"/>
                <w:szCs w:val="18"/>
                <w:lang w:eastAsia="en-GB"/>
              </w:rPr>
              <w:t>N/A</w:t>
            </w:r>
          </w:p>
          <w:p w14:paraId="16A45DAF" w14:textId="77777777" w:rsidR="00277B97" w:rsidRDefault="00277B97" w:rsidP="000111D1">
            <w:pPr>
              <w:autoSpaceDE w:val="0"/>
              <w:autoSpaceDN w:val="0"/>
              <w:adjustRightInd w:val="0"/>
              <w:rPr>
                <w:rFonts w:ascii="Arial" w:hAnsi="Arial" w:cs="Arial"/>
                <w:sz w:val="18"/>
                <w:szCs w:val="18"/>
              </w:rPr>
            </w:pPr>
          </w:p>
          <w:p w14:paraId="7679DB02" w14:textId="1933DEE3" w:rsidR="00EB4CE6" w:rsidRDefault="00EB4CE6" w:rsidP="000111D1">
            <w:pPr>
              <w:autoSpaceDE w:val="0"/>
              <w:autoSpaceDN w:val="0"/>
              <w:adjustRightInd w:val="0"/>
              <w:rPr>
                <w:rFonts w:ascii="Arial" w:hAnsi="Arial" w:cs="Arial"/>
                <w:sz w:val="18"/>
                <w:szCs w:val="18"/>
              </w:rPr>
            </w:pPr>
          </w:p>
          <w:p w14:paraId="3EB1F0A7" w14:textId="0AE10B44" w:rsidR="00EB4CE6" w:rsidRPr="00EB4CE6" w:rsidRDefault="00EB4CE6" w:rsidP="000111D1">
            <w:pPr>
              <w:autoSpaceDE w:val="0"/>
              <w:autoSpaceDN w:val="0"/>
              <w:adjustRightInd w:val="0"/>
              <w:rPr>
                <w:rFonts w:ascii="Arial" w:hAnsi="Arial" w:cs="Arial"/>
                <w:sz w:val="18"/>
                <w:szCs w:val="18"/>
              </w:rPr>
            </w:pPr>
          </w:p>
        </w:tc>
      </w:tr>
      <w:tr w:rsidR="00720787" w14:paraId="48C727A6" w14:textId="77777777" w:rsidTr="00720787">
        <w:tc>
          <w:tcPr>
            <w:tcW w:w="1240" w:type="dxa"/>
          </w:tcPr>
          <w:p w14:paraId="3EE8D31C" w14:textId="5356ECFA" w:rsidR="00720787" w:rsidRDefault="00720787" w:rsidP="00720787">
            <w:pPr>
              <w:autoSpaceDE w:val="0"/>
              <w:autoSpaceDN w:val="0"/>
              <w:adjustRightInd w:val="0"/>
              <w:jc w:val="center"/>
              <w:rPr>
                <w:rFonts w:ascii="Arial" w:hAnsi="Arial" w:cs="Arial"/>
                <w:sz w:val="18"/>
                <w:szCs w:val="18"/>
              </w:rPr>
            </w:pPr>
            <w:r>
              <w:rPr>
                <w:rFonts w:ascii="Arial" w:hAnsi="Arial" w:cs="Arial"/>
                <w:sz w:val="18"/>
                <w:szCs w:val="18"/>
              </w:rPr>
              <w:t>Portland Community Venue (PCV) Car Park</w:t>
            </w:r>
          </w:p>
        </w:tc>
        <w:tc>
          <w:tcPr>
            <w:tcW w:w="1866" w:type="dxa"/>
          </w:tcPr>
          <w:p w14:paraId="28D540A0" w14:textId="77777777" w:rsidR="00720787" w:rsidRDefault="00720787" w:rsidP="00720787">
            <w:pPr>
              <w:autoSpaceDE w:val="0"/>
              <w:autoSpaceDN w:val="0"/>
              <w:adjustRightInd w:val="0"/>
              <w:rPr>
                <w:rFonts w:ascii="Arial" w:hAnsi="Arial" w:cs="Arial"/>
                <w:sz w:val="18"/>
                <w:szCs w:val="18"/>
              </w:rPr>
            </w:pPr>
            <w:r>
              <w:rPr>
                <w:rFonts w:ascii="Arial" w:hAnsi="Arial" w:cs="Arial"/>
                <w:sz w:val="18"/>
                <w:szCs w:val="18"/>
              </w:rPr>
              <w:t>All vehicles except:</w:t>
            </w:r>
          </w:p>
          <w:p w14:paraId="181CF22D" w14:textId="77777777" w:rsidR="00720787" w:rsidRDefault="00720787" w:rsidP="00720787">
            <w:pPr>
              <w:autoSpaceDE w:val="0"/>
              <w:autoSpaceDN w:val="0"/>
              <w:adjustRightInd w:val="0"/>
              <w:rPr>
                <w:rFonts w:ascii="Arial" w:hAnsi="Arial" w:cs="Arial"/>
                <w:sz w:val="18"/>
                <w:szCs w:val="18"/>
              </w:rPr>
            </w:pPr>
          </w:p>
          <w:p w14:paraId="298356BB" w14:textId="7F145ABD" w:rsidR="00720787" w:rsidRDefault="00720787" w:rsidP="00720787">
            <w:pPr>
              <w:tabs>
                <w:tab w:val="left" w:pos="2520"/>
                <w:tab w:val="left" w:pos="3960"/>
                <w:tab w:val="left" w:pos="7740"/>
              </w:tabs>
              <w:rPr>
                <w:rFonts w:ascii="Arial" w:hAnsi="Arial" w:cs="Arial"/>
                <w:sz w:val="18"/>
                <w:szCs w:val="18"/>
              </w:rPr>
            </w:pPr>
            <w:r w:rsidRPr="00D05A10">
              <w:rPr>
                <w:rFonts w:ascii="Arial" w:hAnsi="Arial" w:cs="Arial"/>
                <w:sz w:val="18"/>
                <w:szCs w:val="18"/>
              </w:rPr>
              <w:t>(a)</w:t>
            </w:r>
            <w:r>
              <w:rPr>
                <w:rFonts w:ascii="Arial" w:hAnsi="Arial" w:cs="Arial"/>
                <w:sz w:val="18"/>
                <w:szCs w:val="18"/>
              </w:rPr>
              <w:t>V</w:t>
            </w:r>
            <w:r w:rsidRPr="00D05A10">
              <w:rPr>
                <w:rFonts w:ascii="Arial" w:hAnsi="Arial" w:cs="Arial"/>
                <w:sz w:val="18"/>
                <w:szCs w:val="18"/>
              </w:rPr>
              <w:t xml:space="preserve">ehicles exceeding 3,500 kg </w:t>
            </w:r>
            <w:r>
              <w:rPr>
                <w:rFonts w:ascii="Arial" w:hAnsi="Arial" w:cs="Arial"/>
                <w:sz w:val="18"/>
                <w:szCs w:val="18"/>
              </w:rPr>
              <w:t>unladen</w:t>
            </w:r>
            <w:r w:rsidRPr="00D05A10">
              <w:rPr>
                <w:rFonts w:ascii="Arial" w:hAnsi="Arial" w:cs="Arial"/>
                <w:sz w:val="18"/>
                <w:szCs w:val="18"/>
              </w:rPr>
              <w:t xml:space="preserve"> weight</w:t>
            </w:r>
          </w:p>
          <w:p w14:paraId="2EA3081F" w14:textId="77777777" w:rsidR="00720787" w:rsidRDefault="00720787" w:rsidP="00720787">
            <w:pPr>
              <w:tabs>
                <w:tab w:val="left" w:pos="2520"/>
                <w:tab w:val="left" w:pos="3960"/>
                <w:tab w:val="left" w:pos="7740"/>
              </w:tabs>
              <w:rPr>
                <w:rFonts w:ascii="Arial" w:hAnsi="Arial" w:cs="Arial"/>
                <w:sz w:val="18"/>
                <w:szCs w:val="18"/>
              </w:rPr>
            </w:pPr>
          </w:p>
          <w:p w14:paraId="3F7B4BFA" w14:textId="77777777" w:rsidR="00720787" w:rsidRDefault="00720787" w:rsidP="00720787">
            <w:pPr>
              <w:tabs>
                <w:tab w:val="left" w:pos="2520"/>
                <w:tab w:val="left" w:pos="3960"/>
                <w:tab w:val="left" w:pos="7740"/>
              </w:tabs>
              <w:rPr>
                <w:rFonts w:ascii="Arial" w:hAnsi="Arial" w:cs="Arial"/>
                <w:sz w:val="18"/>
                <w:szCs w:val="18"/>
              </w:rPr>
            </w:pPr>
            <w:r>
              <w:rPr>
                <w:rFonts w:ascii="Arial" w:hAnsi="Arial" w:cs="Arial"/>
                <w:sz w:val="18"/>
                <w:szCs w:val="18"/>
              </w:rPr>
              <w:t>(b)Passenger vehicles adapted to carry more than 8 passengers’ exclusive of the driver</w:t>
            </w:r>
          </w:p>
          <w:p w14:paraId="781E90EE" w14:textId="77777777" w:rsidR="00720787" w:rsidRDefault="00720787" w:rsidP="00720787">
            <w:pPr>
              <w:tabs>
                <w:tab w:val="left" w:pos="2520"/>
                <w:tab w:val="left" w:pos="3960"/>
                <w:tab w:val="left" w:pos="7740"/>
              </w:tabs>
              <w:rPr>
                <w:rFonts w:ascii="Arial" w:hAnsi="Arial" w:cs="Arial"/>
                <w:sz w:val="18"/>
                <w:szCs w:val="18"/>
              </w:rPr>
            </w:pPr>
          </w:p>
          <w:p w14:paraId="47AAF5DE" w14:textId="77777777" w:rsidR="00720787" w:rsidRDefault="00720787" w:rsidP="00720787">
            <w:pPr>
              <w:tabs>
                <w:tab w:val="left" w:pos="2520"/>
                <w:tab w:val="left" w:pos="3960"/>
                <w:tab w:val="left" w:pos="7740"/>
              </w:tabs>
              <w:rPr>
                <w:rFonts w:ascii="Arial" w:hAnsi="Arial" w:cs="Arial"/>
                <w:sz w:val="18"/>
                <w:szCs w:val="18"/>
              </w:rPr>
            </w:pPr>
            <w:r>
              <w:rPr>
                <w:rFonts w:ascii="Arial" w:hAnsi="Arial" w:cs="Arial"/>
                <w:sz w:val="18"/>
                <w:szCs w:val="18"/>
              </w:rPr>
              <w:t>(c)Caravans and trailers</w:t>
            </w:r>
          </w:p>
          <w:p w14:paraId="04A725C9" w14:textId="77777777" w:rsidR="00720787" w:rsidRDefault="00720787" w:rsidP="00720787">
            <w:pPr>
              <w:tabs>
                <w:tab w:val="left" w:pos="2520"/>
                <w:tab w:val="left" w:pos="3960"/>
                <w:tab w:val="left" w:pos="7740"/>
              </w:tabs>
              <w:rPr>
                <w:rFonts w:ascii="Arial" w:hAnsi="Arial" w:cs="Arial"/>
                <w:sz w:val="18"/>
                <w:szCs w:val="18"/>
              </w:rPr>
            </w:pPr>
          </w:p>
          <w:p w14:paraId="04F7AD3F" w14:textId="1B614539" w:rsidR="00720787" w:rsidRDefault="00720787" w:rsidP="00720787">
            <w:pPr>
              <w:autoSpaceDE w:val="0"/>
              <w:autoSpaceDN w:val="0"/>
              <w:adjustRightInd w:val="0"/>
              <w:rPr>
                <w:rFonts w:ascii="Arial" w:hAnsi="Arial" w:cs="Arial"/>
                <w:sz w:val="18"/>
                <w:szCs w:val="18"/>
              </w:rPr>
            </w:pPr>
            <w:r>
              <w:rPr>
                <w:rFonts w:ascii="Arial" w:hAnsi="Arial" w:cs="Arial"/>
                <w:sz w:val="18"/>
                <w:szCs w:val="18"/>
              </w:rPr>
              <w:t>(d)Motorhomes</w:t>
            </w:r>
          </w:p>
        </w:tc>
        <w:tc>
          <w:tcPr>
            <w:tcW w:w="1456" w:type="dxa"/>
          </w:tcPr>
          <w:p w14:paraId="2CBDF5B9" w14:textId="3D56F9BF" w:rsidR="00720787" w:rsidRPr="00D05A10" w:rsidRDefault="00720787" w:rsidP="00720787">
            <w:pPr>
              <w:autoSpaceDE w:val="0"/>
              <w:autoSpaceDN w:val="0"/>
              <w:adjustRightInd w:val="0"/>
              <w:rPr>
                <w:rFonts w:ascii="Arial" w:hAnsi="Arial" w:cs="Arial"/>
                <w:sz w:val="18"/>
                <w:szCs w:val="18"/>
              </w:rPr>
            </w:pPr>
            <w:r w:rsidRPr="00D05A10">
              <w:rPr>
                <w:rFonts w:ascii="Arial" w:hAnsi="Arial" w:cs="Arial"/>
                <w:sz w:val="18"/>
                <w:szCs w:val="18"/>
              </w:rPr>
              <w:t>Wholly within a marked parking bay not otherwise reserved for specific classes of vehicles</w:t>
            </w:r>
          </w:p>
        </w:tc>
        <w:tc>
          <w:tcPr>
            <w:tcW w:w="1037" w:type="dxa"/>
          </w:tcPr>
          <w:p w14:paraId="039F039D" w14:textId="77777777" w:rsidR="00720787" w:rsidRDefault="00720787" w:rsidP="00720787">
            <w:pPr>
              <w:autoSpaceDE w:val="0"/>
              <w:autoSpaceDN w:val="0"/>
              <w:adjustRightInd w:val="0"/>
              <w:rPr>
                <w:rFonts w:ascii="Arial" w:hAnsi="Arial" w:cs="Arial"/>
                <w:sz w:val="18"/>
                <w:szCs w:val="18"/>
              </w:rPr>
            </w:pPr>
            <w:r>
              <w:rPr>
                <w:rFonts w:ascii="Arial" w:hAnsi="Arial" w:cs="Arial"/>
                <w:sz w:val="18"/>
                <w:szCs w:val="18"/>
              </w:rPr>
              <w:t>All days</w:t>
            </w:r>
          </w:p>
          <w:p w14:paraId="53E729E3" w14:textId="77777777" w:rsidR="00720787" w:rsidRDefault="00720787" w:rsidP="00720787">
            <w:pPr>
              <w:autoSpaceDE w:val="0"/>
              <w:autoSpaceDN w:val="0"/>
              <w:adjustRightInd w:val="0"/>
              <w:rPr>
                <w:rFonts w:ascii="Arial" w:hAnsi="Arial" w:cs="Arial"/>
                <w:sz w:val="18"/>
                <w:szCs w:val="18"/>
              </w:rPr>
            </w:pPr>
          </w:p>
          <w:p w14:paraId="0E8877A7" w14:textId="663ED2D0" w:rsidR="00720787" w:rsidRPr="00D05A10" w:rsidRDefault="00720787" w:rsidP="00720787">
            <w:pPr>
              <w:autoSpaceDE w:val="0"/>
              <w:autoSpaceDN w:val="0"/>
              <w:adjustRightInd w:val="0"/>
              <w:rPr>
                <w:rFonts w:ascii="Arial" w:hAnsi="Arial" w:cs="Arial"/>
                <w:sz w:val="18"/>
                <w:szCs w:val="18"/>
              </w:rPr>
            </w:pPr>
            <w:r>
              <w:rPr>
                <w:rFonts w:ascii="Arial" w:hAnsi="Arial" w:cs="Arial"/>
                <w:sz w:val="18"/>
                <w:szCs w:val="18"/>
              </w:rPr>
              <w:t>All hours – No Public Parking between 07.30 – 21:00</w:t>
            </w:r>
          </w:p>
        </w:tc>
        <w:tc>
          <w:tcPr>
            <w:tcW w:w="1076" w:type="dxa"/>
          </w:tcPr>
          <w:p w14:paraId="2462F30C" w14:textId="5D1B8776" w:rsidR="00720787" w:rsidRPr="00D05A10" w:rsidRDefault="00720787" w:rsidP="00720787">
            <w:pPr>
              <w:autoSpaceDE w:val="0"/>
              <w:autoSpaceDN w:val="0"/>
              <w:adjustRightInd w:val="0"/>
              <w:rPr>
                <w:rFonts w:ascii="Arial" w:hAnsi="Arial" w:cs="Arial"/>
                <w:sz w:val="18"/>
                <w:szCs w:val="18"/>
              </w:rPr>
            </w:pPr>
            <w:r>
              <w:rPr>
                <w:rFonts w:ascii="Arial" w:hAnsi="Arial" w:cs="Arial"/>
                <w:sz w:val="18"/>
                <w:szCs w:val="18"/>
              </w:rPr>
              <w:t>No Charge – Free Residents Parking between hours of 21:00 – 07:30</w:t>
            </w:r>
          </w:p>
        </w:tc>
        <w:tc>
          <w:tcPr>
            <w:tcW w:w="1542" w:type="dxa"/>
          </w:tcPr>
          <w:p w14:paraId="531FC9F0" w14:textId="77777777" w:rsidR="00720787" w:rsidRDefault="00720787" w:rsidP="00720787">
            <w:pPr>
              <w:tabs>
                <w:tab w:val="left" w:pos="2520"/>
                <w:tab w:val="left" w:pos="3960"/>
                <w:tab w:val="left" w:pos="7740"/>
              </w:tabs>
              <w:rPr>
                <w:rFonts w:ascii="Arial" w:hAnsi="Arial" w:cs="Arial"/>
                <w:sz w:val="18"/>
                <w:szCs w:val="18"/>
                <w:u w:val="single"/>
                <w:lang w:eastAsia="en-GB"/>
              </w:rPr>
            </w:pPr>
            <w:r>
              <w:rPr>
                <w:rFonts w:ascii="Arial" w:hAnsi="Arial" w:cs="Arial"/>
                <w:sz w:val="18"/>
                <w:szCs w:val="18"/>
                <w:u w:val="single"/>
                <w:lang w:eastAsia="en-GB"/>
              </w:rPr>
              <w:t>Maximum Period of Stay</w:t>
            </w:r>
          </w:p>
          <w:p w14:paraId="0592D761" w14:textId="77777777" w:rsidR="00720787" w:rsidRDefault="00720787" w:rsidP="00720787">
            <w:pPr>
              <w:tabs>
                <w:tab w:val="left" w:pos="2520"/>
                <w:tab w:val="left" w:pos="3960"/>
                <w:tab w:val="left" w:pos="7740"/>
              </w:tabs>
              <w:rPr>
                <w:rFonts w:ascii="Arial" w:hAnsi="Arial" w:cs="Arial"/>
                <w:sz w:val="18"/>
                <w:szCs w:val="18"/>
                <w:u w:val="single"/>
                <w:lang w:eastAsia="en-GB"/>
              </w:rPr>
            </w:pPr>
          </w:p>
          <w:p w14:paraId="0312E1BD" w14:textId="6D5D59E2" w:rsidR="00720787" w:rsidRDefault="00720787" w:rsidP="00720787">
            <w:pPr>
              <w:autoSpaceDE w:val="0"/>
              <w:autoSpaceDN w:val="0"/>
              <w:adjustRightInd w:val="0"/>
              <w:rPr>
                <w:rFonts w:ascii="Arial" w:hAnsi="Arial" w:cs="Arial"/>
                <w:sz w:val="18"/>
                <w:szCs w:val="18"/>
              </w:rPr>
            </w:pPr>
            <w:r>
              <w:rPr>
                <w:rFonts w:ascii="Arial" w:hAnsi="Arial" w:cs="Arial"/>
                <w:sz w:val="18"/>
                <w:szCs w:val="18"/>
                <w:lang w:eastAsia="en-GB"/>
              </w:rPr>
              <w:t>10.5 Hours</w:t>
            </w:r>
          </w:p>
        </w:tc>
        <w:tc>
          <w:tcPr>
            <w:tcW w:w="1417" w:type="dxa"/>
          </w:tcPr>
          <w:p w14:paraId="791BB245" w14:textId="77777777" w:rsidR="00720787" w:rsidRDefault="00720787" w:rsidP="00720787">
            <w:pPr>
              <w:tabs>
                <w:tab w:val="left" w:pos="2520"/>
                <w:tab w:val="left" w:pos="3960"/>
                <w:tab w:val="left" w:pos="7740"/>
              </w:tabs>
              <w:rPr>
                <w:rFonts w:ascii="Arial" w:hAnsi="Arial" w:cs="Arial"/>
                <w:sz w:val="18"/>
                <w:szCs w:val="18"/>
                <w:lang w:eastAsia="en-GB"/>
              </w:rPr>
            </w:pPr>
            <w:r w:rsidRPr="00720787">
              <w:rPr>
                <w:rFonts w:ascii="Arial" w:hAnsi="Arial" w:cs="Arial"/>
                <w:sz w:val="18"/>
                <w:szCs w:val="18"/>
                <w:lang w:eastAsia="en-GB"/>
              </w:rPr>
              <w:t>Portland Community Venue Car Park Permits</w:t>
            </w:r>
          </w:p>
          <w:p w14:paraId="3D8569C4" w14:textId="77777777" w:rsidR="00720787" w:rsidRDefault="00720787" w:rsidP="00720787">
            <w:pPr>
              <w:tabs>
                <w:tab w:val="left" w:pos="2520"/>
                <w:tab w:val="left" w:pos="3960"/>
                <w:tab w:val="left" w:pos="7740"/>
              </w:tabs>
              <w:rPr>
                <w:rFonts w:ascii="Arial" w:hAnsi="Arial" w:cs="Arial"/>
                <w:sz w:val="18"/>
                <w:szCs w:val="18"/>
                <w:lang w:eastAsia="en-GB"/>
              </w:rPr>
            </w:pPr>
          </w:p>
          <w:p w14:paraId="066AC2FD" w14:textId="03B16130" w:rsidR="00720787" w:rsidRPr="00720787" w:rsidRDefault="00720787" w:rsidP="00720787">
            <w:pPr>
              <w:tabs>
                <w:tab w:val="left" w:pos="2520"/>
                <w:tab w:val="left" w:pos="3960"/>
                <w:tab w:val="left" w:pos="7740"/>
              </w:tabs>
              <w:rPr>
                <w:rFonts w:ascii="Arial" w:hAnsi="Arial" w:cs="Arial"/>
                <w:sz w:val="18"/>
                <w:szCs w:val="18"/>
                <w:lang w:eastAsia="en-GB"/>
              </w:rPr>
            </w:pPr>
            <w:r>
              <w:rPr>
                <w:rFonts w:ascii="Arial" w:hAnsi="Arial" w:cs="Arial"/>
                <w:sz w:val="18"/>
                <w:szCs w:val="18"/>
                <w:lang w:eastAsia="en-GB"/>
              </w:rPr>
              <w:t>Between 07.30 – 21:00</w:t>
            </w:r>
          </w:p>
        </w:tc>
      </w:tr>
    </w:tbl>
    <w:p w14:paraId="53B6D93B" w14:textId="77777777" w:rsidR="00D040CF" w:rsidRDefault="00D040CF" w:rsidP="001F4B12">
      <w:pPr>
        <w:autoSpaceDE w:val="0"/>
        <w:autoSpaceDN w:val="0"/>
        <w:adjustRightInd w:val="0"/>
        <w:spacing w:after="0" w:line="240" w:lineRule="auto"/>
        <w:rPr>
          <w:rFonts w:ascii="Arial" w:hAnsi="Arial" w:cs="Arial"/>
          <w:b/>
          <w:bCs/>
        </w:rPr>
      </w:pPr>
    </w:p>
    <w:p w14:paraId="5FABB43E" w14:textId="77777777" w:rsidR="003B73AD" w:rsidRDefault="003B73AD" w:rsidP="001F4B12">
      <w:pPr>
        <w:autoSpaceDE w:val="0"/>
        <w:autoSpaceDN w:val="0"/>
        <w:adjustRightInd w:val="0"/>
        <w:spacing w:after="0" w:line="240" w:lineRule="auto"/>
        <w:rPr>
          <w:rFonts w:ascii="Arial" w:hAnsi="Arial" w:cs="Arial"/>
          <w:b/>
          <w:bCs/>
        </w:rPr>
      </w:pPr>
    </w:p>
    <w:p w14:paraId="4374B295" w14:textId="77777777" w:rsidR="00720787" w:rsidRDefault="00720787" w:rsidP="00720787">
      <w:pPr>
        <w:autoSpaceDE w:val="0"/>
        <w:autoSpaceDN w:val="0"/>
        <w:adjustRightInd w:val="0"/>
        <w:spacing w:after="0" w:line="240" w:lineRule="auto"/>
        <w:rPr>
          <w:rFonts w:ascii="Arial" w:hAnsi="Arial" w:cs="Arial"/>
          <w:b/>
          <w:bCs/>
        </w:rPr>
      </w:pPr>
      <w:r>
        <w:rPr>
          <w:rFonts w:ascii="Arial" w:hAnsi="Arial" w:cs="Arial"/>
          <w:b/>
          <w:bCs/>
        </w:rPr>
        <w:t xml:space="preserve">SCHEDULE 2 – </w:t>
      </w:r>
      <w:bookmarkStart w:id="0" w:name="_Hlk165629950"/>
      <w:r>
        <w:rPr>
          <w:rFonts w:ascii="Arial" w:hAnsi="Arial" w:cs="Arial"/>
          <w:b/>
          <w:bCs/>
        </w:rPr>
        <w:t>OFF STREET PARKING PLACE PERMIT PARKING SCHEMES</w:t>
      </w:r>
    </w:p>
    <w:bookmarkEnd w:id="0"/>
    <w:p w14:paraId="6EF3E57D" w14:textId="77777777" w:rsidR="00720787" w:rsidRDefault="00720787" w:rsidP="00720787">
      <w:pPr>
        <w:autoSpaceDE w:val="0"/>
        <w:autoSpaceDN w:val="0"/>
        <w:adjustRightInd w:val="0"/>
        <w:spacing w:after="0" w:line="240" w:lineRule="auto"/>
        <w:rPr>
          <w:rFonts w:ascii="Arial" w:hAnsi="Arial" w:cs="Arial"/>
          <w:b/>
          <w:bCs/>
        </w:rPr>
      </w:pPr>
    </w:p>
    <w:tbl>
      <w:tblPr>
        <w:tblStyle w:val="TableGrid"/>
        <w:tblW w:w="0" w:type="auto"/>
        <w:tblLook w:val="04A0" w:firstRow="1" w:lastRow="0" w:firstColumn="1" w:lastColumn="0" w:noHBand="0" w:noVBand="1"/>
      </w:tblPr>
      <w:tblGrid>
        <w:gridCol w:w="3178"/>
        <w:gridCol w:w="3167"/>
        <w:gridCol w:w="2660"/>
      </w:tblGrid>
      <w:tr w:rsidR="00720787" w14:paraId="770E1A2A" w14:textId="77777777" w:rsidTr="00AF1F11">
        <w:trPr>
          <w:trHeight w:val="510"/>
        </w:trPr>
        <w:tc>
          <w:tcPr>
            <w:tcW w:w="3178" w:type="dxa"/>
          </w:tcPr>
          <w:p w14:paraId="1DB7EF63" w14:textId="01C6B275" w:rsidR="00720787" w:rsidRDefault="00720787" w:rsidP="00AF1F11">
            <w:pPr>
              <w:autoSpaceDE w:val="0"/>
              <w:autoSpaceDN w:val="0"/>
              <w:adjustRightInd w:val="0"/>
              <w:rPr>
                <w:rFonts w:ascii="Arial" w:hAnsi="Arial" w:cs="Arial"/>
                <w:b/>
                <w:bCs/>
              </w:rPr>
            </w:pPr>
            <w:r>
              <w:rPr>
                <w:rFonts w:ascii="Arial" w:hAnsi="Arial" w:cs="Arial"/>
                <w:b/>
                <w:bCs/>
              </w:rPr>
              <w:t>Portland Community Venue Car Park Permits</w:t>
            </w:r>
          </w:p>
        </w:tc>
        <w:tc>
          <w:tcPr>
            <w:tcW w:w="3167" w:type="dxa"/>
          </w:tcPr>
          <w:p w14:paraId="34676FEC" w14:textId="40337500" w:rsidR="00720787" w:rsidRDefault="00720787" w:rsidP="00AF1F11">
            <w:pPr>
              <w:autoSpaceDE w:val="0"/>
              <w:autoSpaceDN w:val="0"/>
              <w:adjustRightInd w:val="0"/>
              <w:rPr>
                <w:rFonts w:ascii="Arial" w:hAnsi="Arial" w:cs="Arial"/>
                <w:b/>
                <w:bCs/>
              </w:rPr>
            </w:pPr>
            <w:r>
              <w:rPr>
                <w:rFonts w:ascii="Arial" w:hAnsi="Arial" w:cs="Arial"/>
                <w:b/>
                <w:bCs/>
              </w:rPr>
              <w:t>Valid between the hours of 07.30</w:t>
            </w:r>
            <w:r w:rsidR="00803033">
              <w:rPr>
                <w:rFonts w:ascii="Arial" w:hAnsi="Arial" w:cs="Arial"/>
                <w:b/>
                <w:bCs/>
              </w:rPr>
              <w:t xml:space="preserve"> -</w:t>
            </w:r>
            <w:r>
              <w:rPr>
                <w:rFonts w:ascii="Arial" w:hAnsi="Arial" w:cs="Arial"/>
                <w:b/>
                <w:bCs/>
              </w:rPr>
              <w:t xml:space="preserve"> 21.00</w:t>
            </w:r>
          </w:p>
        </w:tc>
        <w:tc>
          <w:tcPr>
            <w:tcW w:w="2660" w:type="dxa"/>
          </w:tcPr>
          <w:p w14:paraId="7F3D8B18" w14:textId="59E4FF1E" w:rsidR="00720787" w:rsidRDefault="00720787" w:rsidP="00AF1F11">
            <w:pPr>
              <w:autoSpaceDE w:val="0"/>
              <w:autoSpaceDN w:val="0"/>
              <w:adjustRightInd w:val="0"/>
              <w:rPr>
                <w:rFonts w:ascii="Arial" w:hAnsi="Arial" w:cs="Arial"/>
                <w:b/>
                <w:bCs/>
              </w:rPr>
            </w:pPr>
            <w:r>
              <w:rPr>
                <w:rFonts w:ascii="Arial" w:hAnsi="Arial" w:cs="Arial"/>
                <w:b/>
                <w:bCs/>
              </w:rPr>
              <w:t>No Charge</w:t>
            </w:r>
          </w:p>
        </w:tc>
      </w:tr>
    </w:tbl>
    <w:p w14:paraId="6DCF944D" w14:textId="77777777" w:rsidR="003B73AD" w:rsidRDefault="003B73AD" w:rsidP="001F4B12">
      <w:pPr>
        <w:autoSpaceDE w:val="0"/>
        <w:autoSpaceDN w:val="0"/>
        <w:adjustRightInd w:val="0"/>
        <w:spacing w:after="0" w:line="240" w:lineRule="auto"/>
        <w:rPr>
          <w:rFonts w:ascii="Arial" w:hAnsi="Arial" w:cs="Arial"/>
          <w:b/>
          <w:bCs/>
        </w:rPr>
      </w:pPr>
    </w:p>
    <w:p w14:paraId="7ACA50C0" w14:textId="77777777" w:rsidR="003B73AD" w:rsidRDefault="003B73AD" w:rsidP="001F4B12">
      <w:pPr>
        <w:autoSpaceDE w:val="0"/>
        <w:autoSpaceDN w:val="0"/>
        <w:adjustRightInd w:val="0"/>
        <w:spacing w:after="0" w:line="240" w:lineRule="auto"/>
        <w:rPr>
          <w:rFonts w:ascii="Arial" w:hAnsi="Arial" w:cs="Arial"/>
          <w:b/>
          <w:bCs/>
        </w:rPr>
      </w:pPr>
    </w:p>
    <w:p w14:paraId="21F7E9CD" w14:textId="77777777" w:rsidR="003B73AD" w:rsidRDefault="003B73AD" w:rsidP="001F4B12">
      <w:pPr>
        <w:autoSpaceDE w:val="0"/>
        <w:autoSpaceDN w:val="0"/>
        <w:adjustRightInd w:val="0"/>
        <w:spacing w:after="0" w:line="240" w:lineRule="auto"/>
        <w:rPr>
          <w:rFonts w:ascii="Arial" w:hAnsi="Arial" w:cs="Arial"/>
          <w:b/>
          <w:bCs/>
        </w:rPr>
      </w:pPr>
    </w:p>
    <w:p w14:paraId="790D8335" w14:textId="77777777" w:rsidR="003B73AD" w:rsidRDefault="003B73AD" w:rsidP="001F4B12">
      <w:pPr>
        <w:autoSpaceDE w:val="0"/>
        <w:autoSpaceDN w:val="0"/>
        <w:adjustRightInd w:val="0"/>
        <w:spacing w:after="0" w:line="240" w:lineRule="auto"/>
        <w:rPr>
          <w:rFonts w:ascii="Arial" w:hAnsi="Arial" w:cs="Arial"/>
          <w:b/>
          <w:bCs/>
        </w:rPr>
      </w:pPr>
    </w:p>
    <w:p w14:paraId="50B01838" w14:textId="77777777" w:rsidR="003B73AD" w:rsidRDefault="003B73AD" w:rsidP="001F4B12">
      <w:pPr>
        <w:autoSpaceDE w:val="0"/>
        <w:autoSpaceDN w:val="0"/>
        <w:adjustRightInd w:val="0"/>
        <w:spacing w:after="0" w:line="240" w:lineRule="auto"/>
        <w:rPr>
          <w:rFonts w:ascii="Arial" w:hAnsi="Arial" w:cs="Arial"/>
          <w:b/>
          <w:bCs/>
        </w:rPr>
      </w:pPr>
    </w:p>
    <w:p w14:paraId="5B596D7F" w14:textId="77777777" w:rsidR="003B73AD" w:rsidRDefault="003B73AD" w:rsidP="001F4B12">
      <w:pPr>
        <w:autoSpaceDE w:val="0"/>
        <w:autoSpaceDN w:val="0"/>
        <w:adjustRightInd w:val="0"/>
        <w:spacing w:after="0" w:line="240" w:lineRule="auto"/>
        <w:rPr>
          <w:rFonts w:ascii="Arial" w:hAnsi="Arial" w:cs="Arial"/>
          <w:b/>
          <w:bCs/>
        </w:rPr>
      </w:pPr>
    </w:p>
    <w:p w14:paraId="461B551E" w14:textId="77777777" w:rsidR="003B73AD" w:rsidRDefault="003B73AD" w:rsidP="001F4B12">
      <w:pPr>
        <w:autoSpaceDE w:val="0"/>
        <w:autoSpaceDN w:val="0"/>
        <w:adjustRightInd w:val="0"/>
        <w:spacing w:after="0" w:line="240" w:lineRule="auto"/>
        <w:rPr>
          <w:rFonts w:ascii="Arial" w:hAnsi="Arial" w:cs="Arial"/>
          <w:b/>
          <w:bCs/>
        </w:rPr>
      </w:pPr>
    </w:p>
    <w:p w14:paraId="27697D16" w14:textId="77777777" w:rsidR="003B73AD" w:rsidRDefault="003B73AD" w:rsidP="001F4B12">
      <w:pPr>
        <w:autoSpaceDE w:val="0"/>
        <w:autoSpaceDN w:val="0"/>
        <w:adjustRightInd w:val="0"/>
        <w:spacing w:after="0" w:line="240" w:lineRule="auto"/>
        <w:rPr>
          <w:rFonts w:ascii="Arial" w:hAnsi="Arial" w:cs="Arial"/>
          <w:b/>
          <w:bCs/>
        </w:rPr>
      </w:pPr>
    </w:p>
    <w:p w14:paraId="667CEE69" w14:textId="77777777" w:rsidR="003B73AD" w:rsidRDefault="003B73AD" w:rsidP="001F4B12">
      <w:pPr>
        <w:autoSpaceDE w:val="0"/>
        <w:autoSpaceDN w:val="0"/>
        <w:adjustRightInd w:val="0"/>
        <w:spacing w:after="0" w:line="240" w:lineRule="auto"/>
        <w:rPr>
          <w:rFonts w:ascii="Arial" w:hAnsi="Arial" w:cs="Arial"/>
          <w:b/>
          <w:bCs/>
        </w:rPr>
      </w:pPr>
    </w:p>
    <w:p w14:paraId="7A31A0B0" w14:textId="77777777" w:rsidR="003B73AD" w:rsidRDefault="003B73AD" w:rsidP="001F4B12">
      <w:pPr>
        <w:autoSpaceDE w:val="0"/>
        <w:autoSpaceDN w:val="0"/>
        <w:adjustRightInd w:val="0"/>
        <w:spacing w:after="0" w:line="240" w:lineRule="auto"/>
        <w:rPr>
          <w:rFonts w:ascii="Arial" w:hAnsi="Arial" w:cs="Arial"/>
          <w:b/>
          <w:bCs/>
        </w:rPr>
      </w:pPr>
    </w:p>
    <w:p w14:paraId="35775611" w14:textId="240F6670" w:rsidR="00B814EF" w:rsidRPr="00D040CF" w:rsidRDefault="00A02DA6" w:rsidP="001F4B12">
      <w:pPr>
        <w:autoSpaceDE w:val="0"/>
        <w:autoSpaceDN w:val="0"/>
        <w:adjustRightInd w:val="0"/>
        <w:spacing w:after="0" w:line="240" w:lineRule="auto"/>
        <w:rPr>
          <w:rFonts w:ascii="Arial" w:hAnsi="Arial" w:cs="Arial"/>
          <w:b/>
          <w:bCs/>
        </w:rPr>
      </w:pPr>
      <w:r>
        <w:rPr>
          <w:rFonts w:ascii="Arial" w:hAnsi="Arial" w:cs="Arial"/>
          <w:b/>
          <w:bCs/>
        </w:rPr>
        <w:lastRenderedPageBreak/>
        <w:t xml:space="preserve">SCHEDULE </w:t>
      </w:r>
      <w:r w:rsidR="00720787">
        <w:rPr>
          <w:rFonts w:ascii="Arial" w:hAnsi="Arial" w:cs="Arial"/>
          <w:b/>
          <w:bCs/>
        </w:rPr>
        <w:t>3</w:t>
      </w:r>
      <w:r>
        <w:rPr>
          <w:rFonts w:ascii="Arial" w:hAnsi="Arial" w:cs="Arial"/>
          <w:b/>
          <w:bCs/>
        </w:rPr>
        <w:t xml:space="preserve"> </w:t>
      </w:r>
      <w:r w:rsidR="00D40BF8">
        <w:rPr>
          <w:rFonts w:ascii="Arial" w:hAnsi="Arial" w:cs="Arial"/>
          <w:b/>
          <w:bCs/>
        </w:rPr>
        <w:t>–</w:t>
      </w:r>
      <w:r>
        <w:rPr>
          <w:rFonts w:ascii="Arial" w:hAnsi="Arial" w:cs="Arial"/>
          <w:b/>
          <w:bCs/>
        </w:rPr>
        <w:t xml:space="preserve"> PARKING CONTRAVENTIONS AND LEVEL OF CHARGE</w:t>
      </w:r>
    </w:p>
    <w:p w14:paraId="47B65AA8" w14:textId="77777777" w:rsidR="001F4B12" w:rsidRDefault="001F4B12" w:rsidP="000132E4"/>
    <w:tbl>
      <w:tblPr>
        <w:tblStyle w:val="TableGrid"/>
        <w:tblW w:w="9209" w:type="dxa"/>
        <w:tblLook w:val="04A0" w:firstRow="1" w:lastRow="0" w:firstColumn="1" w:lastColumn="0" w:noHBand="0" w:noVBand="1"/>
      </w:tblPr>
      <w:tblGrid>
        <w:gridCol w:w="988"/>
        <w:gridCol w:w="6237"/>
        <w:gridCol w:w="1984"/>
      </w:tblGrid>
      <w:tr w:rsidR="00784CC8" w14:paraId="0A696675" w14:textId="77777777" w:rsidTr="00784CC8">
        <w:tc>
          <w:tcPr>
            <w:tcW w:w="988" w:type="dxa"/>
          </w:tcPr>
          <w:p w14:paraId="01599112" w14:textId="77777777" w:rsidR="00784CC8" w:rsidRDefault="00784CC8" w:rsidP="000132E4">
            <w:pPr>
              <w:rPr>
                <w:rFonts w:ascii="Arial" w:hAnsi="Arial" w:cs="Arial"/>
                <w:b/>
                <w:bCs/>
                <w:sz w:val="20"/>
                <w:szCs w:val="20"/>
              </w:rPr>
            </w:pPr>
            <w:r w:rsidRPr="00784CC8">
              <w:rPr>
                <w:rFonts w:ascii="Arial" w:hAnsi="Arial" w:cs="Arial"/>
                <w:b/>
                <w:bCs/>
                <w:sz w:val="20"/>
                <w:szCs w:val="20"/>
              </w:rPr>
              <w:t>Code</w:t>
            </w:r>
          </w:p>
          <w:p w14:paraId="6A5E0D9D" w14:textId="09078A84" w:rsidR="00784CC8" w:rsidRPr="00784CC8" w:rsidRDefault="00784CC8" w:rsidP="000132E4">
            <w:pPr>
              <w:rPr>
                <w:rFonts w:ascii="Arial" w:hAnsi="Arial" w:cs="Arial"/>
                <w:b/>
                <w:bCs/>
                <w:sz w:val="20"/>
                <w:szCs w:val="20"/>
              </w:rPr>
            </w:pPr>
          </w:p>
        </w:tc>
        <w:tc>
          <w:tcPr>
            <w:tcW w:w="6237" w:type="dxa"/>
          </w:tcPr>
          <w:p w14:paraId="353D203E" w14:textId="05B6D216" w:rsidR="00784CC8" w:rsidRPr="00784CC8" w:rsidRDefault="00784CC8" w:rsidP="000132E4">
            <w:pPr>
              <w:rPr>
                <w:rFonts w:ascii="Arial" w:hAnsi="Arial" w:cs="Arial"/>
                <w:b/>
                <w:bCs/>
                <w:sz w:val="20"/>
                <w:szCs w:val="20"/>
              </w:rPr>
            </w:pPr>
            <w:r w:rsidRPr="00784CC8">
              <w:rPr>
                <w:rFonts w:ascii="Arial" w:hAnsi="Arial" w:cs="Arial"/>
                <w:b/>
                <w:bCs/>
                <w:sz w:val="20"/>
                <w:szCs w:val="20"/>
              </w:rPr>
              <w:t>Description</w:t>
            </w:r>
          </w:p>
        </w:tc>
        <w:tc>
          <w:tcPr>
            <w:tcW w:w="1984" w:type="dxa"/>
          </w:tcPr>
          <w:p w14:paraId="050ACD0F" w14:textId="73E82B8A" w:rsidR="00784CC8" w:rsidRPr="00784CC8" w:rsidRDefault="00784CC8" w:rsidP="000132E4">
            <w:pPr>
              <w:rPr>
                <w:rFonts w:ascii="Arial" w:hAnsi="Arial" w:cs="Arial"/>
                <w:b/>
                <w:bCs/>
                <w:sz w:val="20"/>
                <w:szCs w:val="20"/>
              </w:rPr>
            </w:pPr>
            <w:r w:rsidRPr="00784CC8">
              <w:rPr>
                <w:rFonts w:ascii="Arial" w:hAnsi="Arial" w:cs="Arial"/>
                <w:b/>
                <w:bCs/>
                <w:sz w:val="20"/>
                <w:szCs w:val="20"/>
              </w:rPr>
              <w:t>Differential Level</w:t>
            </w:r>
          </w:p>
        </w:tc>
      </w:tr>
      <w:tr w:rsidR="00B814EF" w14:paraId="53145C40" w14:textId="77777777" w:rsidTr="00784CC8">
        <w:tc>
          <w:tcPr>
            <w:tcW w:w="988" w:type="dxa"/>
          </w:tcPr>
          <w:p w14:paraId="088C5E37" w14:textId="455209BA" w:rsidR="00B814EF" w:rsidRPr="00B814EF" w:rsidRDefault="00B814EF" w:rsidP="00B814EF">
            <w:pPr>
              <w:rPr>
                <w:rFonts w:ascii="Arial" w:hAnsi="Arial" w:cs="Arial"/>
              </w:rPr>
            </w:pPr>
            <w:r w:rsidRPr="00B814EF">
              <w:rPr>
                <w:rFonts w:ascii="Arial" w:eastAsia="Times New Roman" w:hAnsi="Arial" w:cs="Arial"/>
                <w:color w:val="000000"/>
                <w:lang w:val="en-US" w:eastAsia="en-GB"/>
              </w:rPr>
              <w:t>70</w:t>
            </w:r>
            <w:r w:rsidRPr="00B814EF">
              <w:rPr>
                <w:rFonts w:ascii="Arial" w:eastAsia="Times New Roman" w:hAnsi="Arial" w:cs="Arial"/>
                <w:color w:val="000000"/>
                <w:lang w:eastAsia="en-GB"/>
              </w:rPr>
              <w:t> </w:t>
            </w:r>
          </w:p>
        </w:tc>
        <w:tc>
          <w:tcPr>
            <w:tcW w:w="6237" w:type="dxa"/>
          </w:tcPr>
          <w:p w14:paraId="0C0710F1" w14:textId="3B2F1F83"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loading area during restricted hours without reasonable excuse</w:t>
            </w:r>
            <w:r w:rsidRPr="00B814EF">
              <w:rPr>
                <w:rFonts w:ascii="Arial" w:eastAsia="Times New Roman" w:hAnsi="Arial" w:cs="Arial"/>
                <w:color w:val="000000"/>
                <w:lang w:eastAsia="en-GB"/>
              </w:rPr>
              <w:t> </w:t>
            </w:r>
          </w:p>
        </w:tc>
        <w:tc>
          <w:tcPr>
            <w:tcW w:w="1984" w:type="dxa"/>
          </w:tcPr>
          <w:p w14:paraId="0621A06E" w14:textId="2BC64B5C"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334F153C" w14:textId="77777777" w:rsidTr="00784CC8">
        <w:tc>
          <w:tcPr>
            <w:tcW w:w="988" w:type="dxa"/>
          </w:tcPr>
          <w:p w14:paraId="4F23D73E" w14:textId="24F33C27" w:rsidR="00B814EF" w:rsidRPr="00B814EF" w:rsidRDefault="00B814EF" w:rsidP="00B814EF">
            <w:pPr>
              <w:rPr>
                <w:rFonts w:ascii="Arial" w:hAnsi="Arial" w:cs="Arial"/>
              </w:rPr>
            </w:pPr>
            <w:r w:rsidRPr="00B814EF">
              <w:rPr>
                <w:rFonts w:ascii="Arial" w:eastAsia="Times New Roman" w:hAnsi="Arial" w:cs="Arial"/>
                <w:color w:val="000000"/>
                <w:lang w:val="en-US" w:eastAsia="en-GB"/>
              </w:rPr>
              <w:t>73</w:t>
            </w:r>
            <w:r w:rsidRPr="00B814EF">
              <w:rPr>
                <w:rFonts w:ascii="Arial" w:eastAsia="Times New Roman" w:hAnsi="Arial" w:cs="Arial"/>
                <w:color w:val="000000"/>
                <w:lang w:eastAsia="en-GB"/>
              </w:rPr>
              <w:t> </w:t>
            </w:r>
          </w:p>
        </w:tc>
        <w:tc>
          <w:tcPr>
            <w:tcW w:w="6237" w:type="dxa"/>
          </w:tcPr>
          <w:p w14:paraId="2D05571E" w14:textId="0D73937A"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without payment of the parking charge</w:t>
            </w:r>
            <w:r w:rsidRPr="00B814EF">
              <w:rPr>
                <w:rFonts w:ascii="Arial" w:eastAsia="Times New Roman" w:hAnsi="Arial" w:cs="Arial"/>
                <w:color w:val="000000"/>
                <w:lang w:eastAsia="en-GB"/>
              </w:rPr>
              <w:t> </w:t>
            </w:r>
          </w:p>
        </w:tc>
        <w:tc>
          <w:tcPr>
            <w:tcW w:w="1984" w:type="dxa"/>
          </w:tcPr>
          <w:p w14:paraId="40EBDB76" w14:textId="25ED663F"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44D4B94A" w14:textId="77777777" w:rsidTr="00784CC8">
        <w:tc>
          <w:tcPr>
            <w:tcW w:w="988" w:type="dxa"/>
          </w:tcPr>
          <w:p w14:paraId="7BEE70B1" w14:textId="6C9AA6E4" w:rsidR="00B814EF" w:rsidRPr="00B814EF" w:rsidRDefault="00B814EF" w:rsidP="00B814EF">
            <w:pPr>
              <w:rPr>
                <w:rFonts w:ascii="Arial" w:hAnsi="Arial" w:cs="Arial"/>
              </w:rPr>
            </w:pPr>
            <w:r w:rsidRPr="00B814EF">
              <w:rPr>
                <w:rFonts w:ascii="Arial" w:eastAsia="Times New Roman" w:hAnsi="Arial" w:cs="Arial"/>
                <w:color w:val="000000"/>
                <w:lang w:val="en-US" w:eastAsia="en-GB"/>
              </w:rPr>
              <w:t>74</w:t>
            </w:r>
            <w:r w:rsidRPr="00B814EF">
              <w:rPr>
                <w:rFonts w:ascii="Arial" w:eastAsia="Times New Roman" w:hAnsi="Arial" w:cs="Arial"/>
                <w:color w:val="000000"/>
                <w:lang w:eastAsia="en-GB"/>
              </w:rPr>
              <w:t> </w:t>
            </w:r>
          </w:p>
        </w:tc>
        <w:tc>
          <w:tcPr>
            <w:tcW w:w="6237" w:type="dxa"/>
          </w:tcPr>
          <w:p w14:paraId="05662499" w14:textId="45EC2C7B" w:rsidR="00B814EF" w:rsidRPr="00B814EF" w:rsidRDefault="00B814EF" w:rsidP="00B814EF">
            <w:pPr>
              <w:rPr>
                <w:rFonts w:ascii="Arial" w:hAnsi="Arial" w:cs="Arial"/>
              </w:rPr>
            </w:pPr>
            <w:r w:rsidRPr="00B814EF">
              <w:rPr>
                <w:rFonts w:ascii="Arial" w:eastAsia="Times New Roman" w:hAnsi="Arial" w:cs="Arial"/>
                <w:color w:val="000000"/>
                <w:lang w:val="en-US" w:eastAsia="en-GB"/>
              </w:rPr>
              <w:t>Using a vehicle in a parking place in connection with the sale or offering or exposing for sale of goods when prohibited</w:t>
            </w:r>
            <w:r w:rsidRPr="00B814EF">
              <w:rPr>
                <w:rFonts w:ascii="Arial" w:eastAsia="Times New Roman" w:hAnsi="Arial" w:cs="Arial"/>
                <w:color w:val="000000"/>
                <w:lang w:eastAsia="en-GB"/>
              </w:rPr>
              <w:t> </w:t>
            </w:r>
          </w:p>
        </w:tc>
        <w:tc>
          <w:tcPr>
            <w:tcW w:w="1984" w:type="dxa"/>
          </w:tcPr>
          <w:p w14:paraId="3A96C372" w14:textId="30AE3F23"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73BCC5ED" w14:textId="77777777" w:rsidTr="00784CC8">
        <w:tc>
          <w:tcPr>
            <w:tcW w:w="988" w:type="dxa"/>
          </w:tcPr>
          <w:p w14:paraId="2FD533A9" w14:textId="7749498D" w:rsidR="00B814EF" w:rsidRPr="00B814EF" w:rsidRDefault="00B814EF" w:rsidP="00B814EF">
            <w:pPr>
              <w:rPr>
                <w:rFonts w:ascii="Arial" w:hAnsi="Arial" w:cs="Arial"/>
              </w:rPr>
            </w:pPr>
            <w:r w:rsidRPr="00B814EF">
              <w:rPr>
                <w:rFonts w:ascii="Arial" w:eastAsia="Times New Roman" w:hAnsi="Arial" w:cs="Arial"/>
                <w:color w:val="000000"/>
                <w:lang w:val="en-US" w:eastAsia="en-GB"/>
              </w:rPr>
              <w:t>80</w:t>
            </w:r>
            <w:r w:rsidRPr="00B814EF">
              <w:rPr>
                <w:rFonts w:ascii="Arial" w:eastAsia="Times New Roman" w:hAnsi="Arial" w:cs="Arial"/>
                <w:color w:val="000000"/>
                <w:lang w:eastAsia="en-GB"/>
              </w:rPr>
              <w:t> </w:t>
            </w:r>
          </w:p>
        </w:tc>
        <w:tc>
          <w:tcPr>
            <w:tcW w:w="6237" w:type="dxa"/>
          </w:tcPr>
          <w:p w14:paraId="212BA3D4" w14:textId="404EA723"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for longer than the maximum period permitted</w:t>
            </w:r>
            <w:r w:rsidRPr="00B814EF">
              <w:rPr>
                <w:rFonts w:ascii="Arial" w:eastAsia="Times New Roman" w:hAnsi="Arial" w:cs="Arial"/>
                <w:color w:val="000000"/>
                <w:lang w:eastAsia="en-GB"/>
              </w:rPr>
              <w:t> </w:t>
            </w:r>
          </w:p>
        </w:tc>
        <w:tc>
          <w:tcPr>
            <w:tcW w:w="1984" w:type="dxa"/>
          </w:tcPr>
          <w:p w14:paraId="2238AFCB" w14:textId="48B58BBB"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023A6A2C" w14:textId="77777777" w:rsidTr="00784CC8">
        <w:tc>
          <w:tcPr>
            <w:tcW w:w="988" w:type="dxa"/>
          </w:tcPr>
          <w:p w14:paraId="2C02045E" w14:textId="0012AF91" w:rsidR="00B814EF" w:rsidRPr="00B814EF" w:rsidRDefault="00B814EF" w:rsidP="00B814EF">
            <w:pPr>
              <w:rPr>
                <w:rFonts w:ascii="Arial" w:hAnsi="Arial" w:cs="Arial"/>
              </w:rPr>
            </w:pPr>
            <w:r w:rsidRPr="00B814EF">
              <w:rPr>
                <w:rFonts w:ascii="Arial" w:eastAsia="Times New Roman" w:hAnsi="Arial" w:cs="Arial"/>
                <w:color w:val="000000"/>
                <w:lang w:val="en-US" w:eastAsia="en-GB"/>
              </w:rPr>
              <w:t>81</w:t>
            </w:r>
            <w:r w:rsidRPr="00B814EF">
              <w:rPr>
                <w:rFonts w:ascii="Arial" w:eastAsia="Times New Roman" w:hAnsi="Arial" w:cs="Arial"/>
                <w:color w:val="000000"/>
                <w:lang w:eastAsia="en-GB"/>
              </w:rPr>
              <w:t> </w:t>
            </w:r>
          </w:p>
        </w:tc>
        <w:tc>
          <w:tcPr>
            <w:tcW w:w="6237" w:type="dxa"/>
          </w:tcPr>
          <w:p w14:paraId="646E59F2" w14:textId="7FC98FB0"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restricted area in a car park</w:t>
            </w:r>
            <w:r w:rsidRPr="00B814EF">
              <w:rPr>
                <w:rFonts w:ascii="Arial" w:eastAsia="Times New Roman" w:hAnsi="Arial" w:cs="Arial"/>
                <w:color w:val="000000"/>
                <w:lang w:eastAsia="en-GB"/>
              </w:rPr>
              <w:t> </w:t>
            </w:r>
          </w:p>
        </w:tc>
        <w:tc>
          <w:tcPr>
            <w:tcW w:w="1984" w:type="dxa"/>
          </w:tcPr>
          <w:p w14:paraId="787D83E9" w14:textId="729A578F"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542B8FC1" w14:textId="77777777" w:rsidTr="00784CC8">
        <w:tc>
          <w:tcPr>
            <w:tcW w:w="988" w:type="dxa"/>
          </w:tcPr>
          <w:p w14:paraId="1607DC73" w14:textId="5A31FFEA" w:rsidR="00B814EF" w:rsidRPr="00B814EF" w:rsidRDefault="00B814EF" w:rsidP="00B814EF">
            <w:pPr>
              <w:rPr>
                <w:rFonts w:ascii="Arial" w:hAnsi="Arial" w:cs="Arial"/>
              </w:rPr>
            </w:pPr>
            <w:r w:rsidRPr="00B814EF">
              <w:rPr>
                <w:rFonts w:ascii="Arial" w:eastAsia="Times New Roman" w:hAnsi="Arial" w:cs="Arial"/>
                <w:color w:val="000000"/>
                <w:lang w:val="en-US" w:eastAsia="en-GB"/>
              </w:rPr>
              <w:t>82</w:t>
            </w:r>
            <w:r w:rsidRPr="00B814EF">
              <w:rPr>
                <w:rFonts w:ascii="Arial" w:eastAsia="Times New Roman" w:hAnsi="Arial" w:cs="Arial"/>
                <w:color w:val="000000"/>
                <w:lang w:eastAsia="en-GB"/>
              </w:rPr>
              <w:t> </w:t>
            </w:r>
          </w:p>
        </w:tc>
        <w:tc>
          <w:tcPr>
            <w:tcW w:w="6237" w:type="dxa"/>
          </w:tcPr>
          <w:p w14:paraId="46A0DFAD" w14:textId="4B3394F7"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after the expiry of paid for time</w:t>
            </w:r>
            <w:r w:rsidRPr="00B814EF">
              <w:rPr>
                <w:rFonts w:ascii="Arial" w:eastAsia="Times New Roman" w:hAnsi="Arial" w:cs="Arial"/>
                <w:color w:val="000000"/>
                <w:lang w:eastAsia="en-GB"/>
              </w:rPr>
              <w:t> </w:t>
            </w:r>
          </w:p>
        </w:tc>
        <w:tc>
          <w:tcPr>
            <w:tcW w:w="1984" w:type="dxa"/>
          </w:tcPr>
          <w:p w14:paraId="24B1CDA9" w14:textId="6F106CDD"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479B8A53" w14:textId="77777777" w:rsidTr="00784CC8">
        <w:tc>
          <w:tcPr>
            <w:tcW w:w="988" w:type="dxa"/>
          </w:tcPr>
          <w:p w14:paraId="05914C4A" w14:textId="5953F1C5" w:rsidR="00B814EF" w:rsidRPr="00B814EF" w:rsidRDefault="00B814EF" w:rsidP="00B814EF">
            <w:pPr>
              <w:rPr>
                <w:rFonts w:ascii="Arial" w:hAnsi="Arial" w:cs="Arial"/>
              </w:rPr>
            </w:pPr>
            <w:r w:rsidRPr="00B814EF">
              <w:rPr>
                <w:rFonts w:ascii="Arial" w:eastAsia="Times New Roman" w:hAnsi="Arial" w:cs="Arial"/>
                <w:color w:val="000000"/>
                <w:lang w:val="en-US" w:eastAsia="en-GB"/>
              </w:rPr>
              <w:t>83</w:t>
            </w:r>
            <w:r w:rsidRPr="00B814EF">
              <w:rPr>
                <w:rFonts w:ascii="Arial" w:eastAsia="Times New Roman" w:hAnsi="Arial" w:cs="Arial"/>
                <w:color w:val="000000"/>
                <w:lang w:eastAsia="en-GB"/>
              </w:rPr>
              <w:t> </w:t>
            </w:r>
          </w:p>
        </w:tc>
        <w:tc>
          <w:tcPr>
            <w:tcW w:w="6237" w:type="dxa"/>
          </w:tcPr>
          <w:p w14:paraId="3228616A" w14:textId="046EFD6B"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car park without clearly displaying a valid pay &amp; display ticket or voucher or parking clock</w:t>
            </w:r>
            <w:r w:rsidRPr="00B814EF">
              <w:rPr>
                <w:rFonts w:ascii="Arial" w:eastAsia="Times New Roman" w:hAnsi="Arial" w:cs="Arial"/>
                <w:color w:val="000000"/>
                <w:lang w:eastAsia="en-GB"/>
              </w:rPr>
              <w:t> </w:t>
            </w:r>
          </w:p>
        </w:tc>
        <w:tc>
          <w:tcPr>
            <w:tcW w:w="1984" w:type="dxa"/>
          </w:tcPr>
          <w:p w14:paraId="522DF1A1" w14:textId="677CD7B5"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3A51CB48" w14:textId="77777777" w:rsidTr="00784CC8">
        <w:tc>
          <w:tcPr>
            <w:tcW w:w="988" w:type="dxa"/>
          </w:tcPr>
          <w:p w14:paraId="5D45816D" w14:textId="18787177" w:rsidR="00B814EF" w:rsidRPr="00B814EF" w:rsidRDefault="00B814EF" w:rsidP="00B814EF">
            <w:pPr>
              <w:rPr>
                <w:rFonts w:ascii="Arial" w:hAnsi="Arial" w:cs="Arial"/>
              </w:rPr>
            </w:pPr>
            <w:r w:rsidRPr="00B814EF">
              <w:rPr>
                <w:rFonts w:ascii="Arial" w:eastAsia="Times New Roman" w:hAnsi="Arial" w:cs="Arial"/>
                <w:color w:val="000000"/>
                <w:lang w:val="en-US" w:eastAsia="en-GB"/>
              </w:rPr>
              <w:t>84</w:t>
            </w:r>
            <w:r w:rsidRPr="00B814EF">
              <w:rPr>
                <w:rFonts w:ascii="Arial" w:eastAsia="Times New Roman" w:hAnsi="Arial" w:cs="Arial"/>
                <w:color w:val="000000"/>
                <w:lang w:eastAsia="en-GB"/>
              </w:rPr>
              <w:t> </w:t>
            </w:r>
          </w:p>
        </w:tc>
        <w:tc>
          <w:tcPr>
            <w:tcW w:w="6237" w:type="dxa"/>
          </w:tcPr>
          <w:p w14:paraId="4E830D7C" w14:textId="5FA59BEC"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with additional payment made to extend the stay beyond time first purchased</w:t>
            </w:r>
            <w:r w:rsidRPr="00B814EF">
              <w:rPr>
                <w:rFonts w:ascii="Arial" w:eastAsia="Times New Roman" w:hAnsi="Arial" w:cs="Arial"/>
                <w:color w:val="000000"/>
                <w:lang w:eastAsia="en-GB"/>
              </w:rPr>
              <w:t> </w:t>
            </w:r>
          </w:p>
        </w:tc>
        <w:tc>
          <w:tcPr>
            <w:tcW w:w="1984" w:type="dxa"/>
          </w:tcPr>
          <w:p w14:paraId="14A9348D" w14:textId="6F5BA7B0"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3ADBB71E" w14:textId="77777777" w:rsidTr="00784CC8">
        <w:tc>
          <w:tcPr>
            <w:tcW w:w="988" w:type="dxa"/>
          </w:tcPr>
          <w:p w14:paraId="3D6A7247" w14:textId="527D23E0" w:rsidR="00B814EF" w:rsidRPr="00B814EF" w:rsidRDefault="00B814EF" w:rsidP="00B814EF">
            <w:pPr>
              <w:rPr>
                <w:rFonts w:ascii="Arial" w:hAnsi="Arial" w:cs="Arial"/>
              </w:rPr>
            </w:pPr>
            <w:r w:rsidRPr="00B814EF">
              <w:rPr>
                <w:rFonts w:ascii="Arial" w:eastAsia="Times New Roman" w:hAnsi="Arial" w:cs="Arial"/>
                <w:color w:val="000000"/>
                <w:lang w:val="en-US" w:eastAsia="en-GB"/>
              </w:rPr>
              <w:t>85</w:t>
            </w:r>
            <w:r w:rsidRPr="00B814EF">
              <w:rPr>
                <w:rFonts w:ascii="Arial" w:eastAsia="Times New Roman" w:hAnsi="Arial" w:cs="Arial"/>
                <w:color w:val="000000"/>
                <w:lang w:eastAsia="en-GB"/>
              </w:rPr>
              <w:t> </w:t>
            </w:r>
          </w:p>
        </w:tc>
        <w:tc>
          <w:tcPr>
            <w:tcW w:w="6237" w:type="dxa"/>
          </w:tcPr>
          <w:p w14:paraId="37AEE4DC" w14:textId="25D618DA"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permit bay without clearly displaying a valid permit</w:t>
            </w:r>
            <w:r w:rsidRPr="00B814EF">
              <w:rPr>
                <w:rFonts w:ascii="Arial" w:eastAsia="Times New Roman" w:hAnsi="Arial" w:cs="Arial"/>
                <w:color w:val="000000"/>
                <w:lang w:eastAsia="en-GB"/>
              </w:rPr>
              <w:t> </w:t>
            </w:r>
          </w:p>
        </w:tc>
        <w:tc>
          <w:tcPr>
            <w:tcW w:w="1984" w:type="dxa"/>
          </w:tcPr>
          <w:p w14:paraId="4B8EA84F" w14:textId="218419D2"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4FA95707" w14:textId="77777777" w:rsidTr="00784CC8">
        <w:tc>
          <w:tcPr>
            <w:tcW w:w="988" w:type="dxa"/>
          </w:tcPr>
          <w:p w14:paraId="4B8E74A5" w14:textId="1E4E784B" w:rsidR="00B814EF" w:rsidRPr="00B814EF" w:rsidRDefault="00B814EF" w:rsidP="00B814EF">
            <w:pPr>
              <w:rPr>
                <w:rFonts w:ascii="Arial" w:hAnsi="Arial" w:cs="Arial"/>
              </w:rPr>
            </w:pPr>
            <w:r w:rsidRPr="00B814EF">
              <w:rPr>
                <w:rFonts w:ascii="Arial" w:eastAsia="Times New Roman" w:hAnsi="Arial" w:cs="Arial"/>
                <w:color w:val="000000"/>
                <w:lang w:val="en-US" w:eastAsia="en-GB"/>
              </w:rPr>
              <w:t>86</w:t>
            </w:r>
            <w:r w:rsidRPr="00B814EF">
              <w:rPr>
                <w:rFonts w:ascii="Arial" w:eastAsia="Times New Roman" w:hAnsi="Arial" w:cs="Arial"/>
                <w:color w:val="000000"/>
                <w:lang w:eastAsia="en-GB"/>
              </w:rPr>
              <w:t> </w:t>
            </w:r>
          </w:p>
        </w:tc>
        <w:tc>
          <w:tcPr>
            <w:tcW w:w="6237" w:type="dxa"/>
          </w:tcPr>
          <w:p w14:paraId="331DB396" w14:textId="43698979"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beyond the bay markings</w:t>
            </w:r>
            <w:r w:rsidRPr="00B814EF">
              <w:rPr>
                <w:rFonts w:ascii="Arial" w:eastAsia="Times New Roman" w:hAnsi="Arial" w:cs="Arial"/>
                <w:color w:val="000000"/>
                <w:lang w:eastAsia="en-GB"/>
              </w:rPr>
              <w:t> </w:t>
            </w:r>
          </w:p>
        </w:tc>
        <w:tc>
          <w:tcPr>
            <w:tcW w:w="1984" w:type="dxa"/>
          </w:tcPr>
          <w:p w14:paraId="157F4C93" w14:textId="42CBB196"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3CBA2B47" w14:textId="77777777" w:rsidTr="00784CC8">
        <w:tc>
          <w:tcPr>
            <w:tcW w:w="988" w:type="dxa"/>
          </w:tcPr>
          <w:p w14:paraId="0D49618A" w14:textId="5A3B5D49" w:rsidR="00B814EF" w:rsidRPr="00B814EF" w:rsidRDefault="00B814EF" w:rsidP="00B814EF">
            <w:pPr>
              <w:rPr>
                <w:rFonts w:ascii="Arial" w:hAnsi="Arial" w:cs="Arial"/>
              </w:rPr>
            </w:pPr>
            <w:r w:rsidRPr="00B814EF">
              <w:rPr>
                <w:rFonts w:ascii="Arial" w:eastAsia="Times New Roman" w:hAnsi="Arial" w:cs="Arial"/>
                <w:color w:val="000000"/>
                <w:lang w:val="en-US" w:eastAsia="en-GB"/>
              </w:rPr>
              <w:t>87</w:t>
            </w:r>
            <w:r w:rsidRPr="00B814EF">
              <w:rPr>
                <w:rFonts w:ascii="Arial" w:eastAsia="Times New Roman" w:hAnsi="Arial" w:cs="Arial"/>
                <w:color w:val="000000"/>
                <w:lang w:eastAsia="en-GB"/>
              </w:rPr>
              <w:t> </w:t>
            </w:r>
          </w:p>
        </w:tc>
        <w:tc>
          <w:tcPr>
            <w:tcW w:w="6237" w:type="dxa"/>
          </w:tcPr>
          <w:p w14:paraId="532F9671" w14:textId="327690E3"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designated disabled person’s parking place without displaying a valid disabled person’s badge in the prescribed manner</w:t>
            </w:r>
            <w:r w:rsidRPr="00B814EF">
              <w:rPr>
                <w:rFonts w:ascii="Arial" w:eastAsia="Times New Roman" w:hAnsi="Arial" w:cs="Arial"/>
                <w:color w:val="000000"/>
                <w:lang w:eastAsia="en-GB"/>
              </w:rPr>
              <w:t> </w:t>
            </w:r>
          </w:p>
        </w:tc>
        <w:tc>
          <w:tcPr>
            <w:tcW w:w="1984" w:type="dxa"/>
          </w:tcPr>
          <w:p w14:paraId="63AB4670" w14:textId="09A1265D"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2EAA8D3F" w14:textId="77777777" w:rsidTr="00784CC8">
        <w:tc>
          <w:tcPr>
            <w:tcW w:w="988" w:type="dxa"/>
          </w:tcPr>
          <w:p w14:paraId="61172C36" w14:textId="57128832" w:rsidR="00B814EF" w:rsidRPr="00B814EF" w:rsidRDefault="00B814EF" w:rsidP="00B814EF">
            <w:pPr>
              <w:rPr>
                <w:rFonts w:ascii="Arial" w:hAnsi="Arial" w:cs="Arial"/>
              </w:rPr>
            </w:pPr>
            <w:r w:rsidRPr="00B814EF">
              <w:rPr>
                <w:rFonts w:ascii="Arial" w:eastAsia="Times New Roman" w:hAnsi="Arial" w:cs="Arial"/>
                <w:color w:val="000000"/>
                <w:lang w:val="en-US" w:eastAsia="en-GB"/>
              </w:rPr>
              <w:t>89</w:t>
            </w:r>
            <w:r w:rsidRPr="00B814EF">
              <w:rPr>
                <w:rFonts w:ascii="Arial" w:eastAsia="Times New Roman" w:hAnsi="Arial" w:cs="Arial"/>
                <w:color w:val="000000"/>
                <w:lang w:eastAsia="en-GB"/>
              </w:rPr>
              <w:t> </w:t>
            </w:r>
          </w:p>
        </w:tc>
        <w:tc>
          <w:tcPr>
            <w:tcW w:w="6237" w:type="dxa"/>
          </w:tcPr>
          <w:p w14:paraId="5107F972" w14:textId="7CFFCE03" w:rsidR="00B814EF" w:rsidRPr="00B814EF" w:rsidRDefault="00B814EF" w:rsidP="00B814EF">
            <w:pPr>
              <w:rPr>
                <w:rFonts w:ascii="Arial" w:hAnsi="Arial" w:cs="Arial"/>
              </w:rPr>
            </w:pPr>
            <w:r w:rsidRPr="00B814EF">
              <w:rPr>
                <w:rFonts w:ascii="Arial" w:eastAsia="Times New Roman" w:hAnsi="Arial" w:cs="Arial"/>
                <w:color w:val="000000"/>
                <w:lang w:val="en-US" w:eastAsia="en-GB"/>
              </w:rPr>
              <w:t>Vehicle parked exceeds maximum weight or height or length permitted in the area</w:t>
            </w:r>
            <w:r w:rsidRPr="00B814EF">
              <w:rPr>
                <w:rFonts w:ascii="Arial" w:eastAsia="Times New Roman" w:hAnsi="Arial" w:cs="Arial"/>
                <w:color w:val="000000"/>
                <w:lang w:eastAsia="en-GB"/>
              </w:rPr>
              <w:t> </w:t>
            </w:r>
          </w:p>
        </w:tc>
        <w:tc>
          <w:tcPr>
            <w:tcW w:w="1984" w:type="dxa"/>
          </w:tcPr>
          <w:p w14:paraId="39F95E7C" w14:textId="7C8F3FD9"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621A9548" w14:textId="77777777" w:rsidTr="00784CC8">
        <w:tc>
          <w:tcPr>
            <w:tcW w:w="988" w:type="dxa"/>
          </w:tcPr>
          <w:p w14:paraId="4AE4388F" w14:textId="577C895F" w:rsidR="00B814EF" w:rsidRPr="00B814EF" w:rsidRDefault="00B814EF" w:rsidP="00B814EF">
            <w:pPr>
              <w:rPr>
                <w:rFonts w:ascii="Arial" w:hAnsi="Arial" w:cs="Arial"/>
              </w:rPr>
            </w:pPr>
            <w:r w:rsidRPr="00B814EF">
              <w:rPr>
                <w:rFonts w:ascii="Arial" w:eastAsia="Times New Roman" w:hAnsi="Arial" w:cs="Arial"/>
                <w:color w:val="000000"/>
                <w:lang w:val="en-US" w:eastAsia="en-GB"/>
              </w:rPr>
              <w:t>90</w:t>
            </w:r>
            <w:r w:rsidRPr="00B814EF">
              <w:rPr>
                <w:rFonts w:ascii="Arial" w:eastAsia="Times New Roman" w:hAnsi="Arial" w:cs="Arial"/>
                <w:color w:val="000000"/>
                <w:lang w:eastAsia="en-GB"/>
              </w:rPr>
              <w:t> </w:t>
            </w:r>
          </w:p>
        </w:tc>
        <w:tc>
          <w:tcPr>
            <w:tcW w:w="6237" w:type="dxa"/>
          </w:tcPr>
          <w:p w14:paraId="305AB3CC" w14:textId="5FAEEEC1" w:rsidR="00B814EF" w:rsidRPr="00B814EF" w:rsidRDefault="00B814EF" w:rsidP="00B814EF">
            <w:pPr>
              <w:rPr>
                <w:rFonts w:ascii="Arial" w:hAnsi="Arial" w:cs="Arial"/>
              </w:rPr>
            </w:pPr>
            <w:r w:rsidRPr="00B814EF">
              <w:rPr>
                <w:rFonts w:ascii="Arial" w:eastAsia="Times New Roman" w:hAnsi="Arial" w:cs="Arial"/>
                <w:color w:val="000000"/>
                <w:lang w:val="en-US" w:eastAsia="en-GB"/>
              </w:rPr>
              <w:t>Re-parked within one hour* of leaving a bay or space in a car park</w:t>
            </w:r>
            <w:r w:rsidRPr="00B814EF">
              <w:rPr>
                <w:rFonts w:ascii="Arial" w:eastAsia="Times New Roman" w:hAnsi="Arial" w:cs="Arial"/>
                <w:color w:val="000000"/>
                <w:lang w:eastAsia="en-GB"/>
              </w:rPr>
              <w:t> </w:t>
            </w:r>
          </w:p>
        </w:tc>
        <w:tc>
          <w:tcPr>
            <w:tcW w:w="1984" w:type="dxa"/>
          </w:tcPr>
          <w:p w14:paraId="22B05787" w14:textId="550A5BDF"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5B034CC9" w14:textId="77777777" w:rsidTr="00784CC8">
        <w:tc>
          <w:tcPr>
            <w:tcW w:w="988" w:type="dxa"/>
          </w:tcPr>
          <w:p w14:paraId="721069E8" w14:textId="35137A7A" w:rsidR="00B814EF" w:rsidRPr="00B814EF" w:rsidRDefault="00B814EF" w:rsidP="00B814EF">
            <w:pPr>
              <w:rPr>
                <w:rFonts w:ascii="Arial" w:hAnsi="Arial" w:cs="Arial"/>
              </w:rPr>
            </w:pPr>
            <w:r w:rsidRPr="00B814EF">
              <w:rPr>
                <w:rFonts w:ascii="Arial" w:eastAsia="Times New Roman" w:hAnsi="Arial" w:cs="Arial"/>
                <w:color w:val="000000"/>
                <w:lang w:val="en-US" w:eastAsia="en-GB"/>
              </w:rPr>
              <w:t>91</w:t>
            </w:r>
            <w:r w:rsidRPr="00B814EF">
              <w:rPr>
                <w:rFonts w:ascii="Arial" w:eastAsia="Times New Roman" w:hAnsi="Arial" w:cs="Arial"/>
                <w:color w:val="000000"/>
                <w:lang w:eastAsia="en-GB"/>
              </w:rPr>
              <w:t> </w:t>
            </w:r>
          </w:p>
        </w:tc>
        <w:tc>
          <w:tcPr>
            <w:tcW w:w="6237" w:type="dxa"/>
          </w:tcPr>
          <w:p w14:paraId="7ABBEC67" w14:textId="474E7489"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car park or area not designated for that class of vehicle</w:t>
            </w:r>
            <w:r w:rsidRPr="00B814EF">
              <w:rPr>
                <w:rFonts w:ascii="Arial" w:eastAsia="Times New Roman" w:hAnsi="Arial" w:cs="Arial"/>
                <w:color w:val="000000"/>
                <w:lang w:eastAsia="en-GB"/>
              </w:rPr>
              <w:t> </w:t>
            </w:r>
          </w:p>
        </w:tc>
        <w:tc>
          <w:tcPr>
            <w:tcW w:w="1984" w:type="dxa"/>
          </w:tcPr>
          <w:p w14:paraId="166926D4" w14:textId="27D979EC"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21B0BEDC" w14:textId="77777777" w:rsidTr="00784CC8">
        <w:tc>
          <w:tcPr>
            <w:tcW w:w="988" w:type="dxa"/>
          </w:tcPr>
          <w:p w14:paraId="3460B018" w14:textId="6C6A31C4" w:rsidR="00B814EF" w:rsidRPr="00B814EF" w:rsidRDefault="00B814EF" w:rsidP="00B814EF">
            <w:pPr>
              <w:rPr>
                <w:rFonts w:ascii="Arial" w:hAnsi="Arial" w:cs="Arial"/>
              </w:rPr>
            </w:pPr>
            <w:r w:rsidRPr="00B814EF">
              <w:rPr>
                <w:rFonts w:ascii="Arial" w:eastAsia="Times New Roman" w:hAnsi="Arial" w:cs="Arial"/>
                <w:color w:val="000000"/>
                <w:lang w:val="en-US" w:eastAsia="en-GB"/>
              </w:rPr>
              <w:t>92</w:t>
            </w:r>
            <w:r w:rsidRPr="00B814EF">
              <w:rPr>
                <w:rFonts w:ascii="Arial" w:eastAsia="Times New Roman" w:hAnsi="Arial" w:cs="Arial"/>
                <w:color w:val="000000"/>
                <w:lang w:eastAsia="en-GB"/>
              </w:rPr>
              <w:t> </w:t>
            </w:r>
          </w:p>
        </w:tc>
        <w:tc>
          <w:tcPr>
            <w:tcW w:w="6237" w:type="dxa"/>
          </w:tcPr>
          <w:p w14:paraId="7C505478" w14:textId="4104298F"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causing an obstruction</w:t>
            </w:r>
            <w:r w:rsidRPr="00B814EF">
              <w:rPr>
                <w:rFonts w:ascii="Arial" w:eastAsia="Times New Roman" w:hAnsi="Arial" w:cs="Arial"/>
                <w:color w:val="000000"/>
                <w:lang w:eastAsia="en-GB"/>
              </w:rPr>
              <w:t> </w:t>
            </w:r>
          </w:p>
        </w:tc>
        <w:tc>
          <w:tcPr>
            <w:tcW w:w="1984" w:type="dxa"/>
          </w:tcPr>
          <w:p w14:paraId="30C571F0" w14:textId="57BB2871" w:rsidR="00B814EF" w:rsidRPr="00B814EF" w:rsidRDefault="00B814EF" w:rsidP="00B814EF">
            <w:pPr>
              <w:rPr>
                <w:rFonts w:ascii="Arial" w:hAnsi="Arial" w:cs="Arial"/>
              </w:rPr>
            </w:pPr>
            <w:r w:rsidRPr="00B814EF">
              <w:rPr>
                <w:rFonts w:ascii="Arial" w:eastAsia="Times New Roman" w:hAnsi="Arial" w:cs="Arial"/>
                <w:color w:val="000000"/>
                <w:lang w:val="en-US" w:eastAsia="en-GB"/>
              </w:rPr>
              <w:t>Higher</w:t>
            </w:r>
            <w:r w:rsidRPr="00B814EF">
              <w:rPr>
                <w:rFonts w:ascii="Arial" w:eastAsia="Times New Roman" w:hAnsi="Arial" w:cs="Arial"/>
                <w:color w:val="000000"/>
                <w:lang w:eastAsia="en-GB"/>
              </w:rPr>
              <w:t> </w:t>
            </w:r>
          </w:p>
        </w:tc>
      </w:tr>
      <w:tr w:rsidR="00B814EF" w14:paraId="04DD145C" w14:textId="77777777" w:rsidTr="00784CC8">
        <w:tc>
          <w:tcPr>
            <w:tcW w:w="988" w:type="dxa"/>
          </w:tcPr>
          <w:p w14:paraId="68C93B0B" w14:textId="6F44378D" w:rsidR="00B814EF" w:rsidRPr="00B814EF" w:rsidRDefault="00B814EF" w:rsidP="00B814EF">
            <w:pPr>
              <w:rPr>
                <w:rFonts w:ascii="Arial" w:hAnsi="Arial" w:cs="Arial"/>
              </w:rPr>
            </w:pPr>
            <w:r w:rsidRPr="00B814EF">
              <w:rPr>
                <w:rFonts w:ascii="Arial" w:eastAsia="Times New Roman" w:hAnsi="Arial" w:cs="Arial"/>
                <w:color w:val="000000"/>
                <w:lang w:val="en-US" w:eastAsia="en-GB"/>
              </w:rPr>
              <w:t>93</w:t>
            </w:r>
            <w:r w:rsidRPr="00B814EF">
              <w:rPr>
                <w:rFonts w:ascii="Arial" w:eastAsia="Times New Roman" w:hAnsi="Arial" w:cs="Arial"/>
                <w:color w:val="000000"/>
                <w:lang w:eastAsia="en-GB"/>
              </w:rPr>
              <w:t> </w:t>
            </w:r>
          </w:p>
        </w:tc>
        <w:tc>
          <w:tcPr>
            <w:tcW w:w="6237" w:type="dxa"/>
          </w:tcPr>
          <w:p w14:paraId="0AEAF8CE" w14:textId="27140AF8"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car park when closed</w:t>
            </w:r>
            <w:r w:rsidRPr="00B814EF">
              <w:rPr>
                <w:rFonts w:ascii="Arial" w:eastAsia="Times New Roman" w:hAnsi="Arial" w:cs="Arial"/>
                <w:color w:val="000000"/>
                <w:lang w:eastAsia="en-GB"/>
              </w:rPr>
              <w:t> </w:t>
            </w:r>
          </w:p>
        </w:tc>
        <w:tc>
          <w:tcPr>
            <w:tcW w:w="1984" w:type="dxa"/>
          </w:tcPr>
          <w:p w14:paraId="7357A836" w14:textId="46F5918D"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2B8075ED" w14:textId="77777777" w:rsidTr="00784CC8">
        <w:tc>
          <w:tcPr>
            <w:tcW w:w="988" w:type="dxa"/>
          </w:tcPr>
          <w:p w14:paraId="3257EF6F" w14:textId="6CD363F3" w:rsidR="00B814EF" w:rsidRPr="00B814EF" w:rsidRDefault="00B814EF" w:rsidP="00B814EF">
            <w:pPr>
              <w:rPr>
                <w:rFonts w:ascii="Arial" w:hAnsi="Arial" w:cs="Arial"/>
              </w:rPr>
            </w:pPr>
            <w:r w:rsidRPr="00B814EF">
              <w:rPr>
                <w:rFonts w:ascii="Arial" w:eastAsia="Times New Roman" w:hAnsi="Arial" w:cs="Arial"/>
                <w:color w:val="000000"/>
                <w:lang w:val="en-US" w:eastAsia="en-GB"/>
              </w:rPr>
              <w:t>94</w:t>
            </w:r>
            <w:r w:rsidRPr="00B814EF">
              <w:rPr>
                <w:rFonts w:ascii="Arial" w:eastAsia="Times New Roman" w:hAnsi="Arial" w:cs="Arial"/>
                <w:color w:val="000000"/>
                <w:lang w:eastAsia="en-GB"/>
              </w:rPr>
              <w:t> </w:t>
            </w:r>
          </w:p>
        </w:tc>
        <w:tc>
          <w:tcPr>
            <w:tcW w:w="6237" w:type="dxa"/>
          </w:tcPr>
          <w:p w14:paraId="7289347C" w14:textId="04AE466F"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pay &amp; display car park without clearly displaying two**** valid pay and display tickets when required</w:t>
            </w:r>
            <w:r w:rsidRPr="00B814EF">
              <w:rPr>
                <w:rFonts w:ascii="Arial" w:eastAsia="Times New Roman" w:hAnsi="Arial" w:cs="Arial"/>
                <w:color w:val="000000"/>
                <w:lang w:eastAsia="en-GB"/>
              </w:rPr>
              <w:t> </w:t>
            </w:r>
          </w:p>
        </w:tc>
        <w:tc>
          <w:tcPr>
            <w:tcW w:w="1984" w:type="dxa"/>
          </w:tcPr>
          <w:p w14:paraId="14AF7DF9" w14:textId="2CD0CC32"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248716E8" w14:textId="77777777" w:rsidTr="00784CC8">
        <w:tc>
          <w:tcPr>
            <w:tcW w:w="988" w:type="dxa"/>
          </w:tcPr>
          <w:p w14:paraId="08C7CD58" w14:textId="5E9A71CF" w:rsidR="00B814EF" w:rsidRPr="00B814EF" w:rsidRDefault="00B814EF" w:rsidP="00B814EF">
            <w:pPr>
              <w:rPr>
                <w:rFonts w:ascii="Arial" w:hAnsi="Arial" w:cs="Arial"/>
              </w:rPr>
            </w:pPr>
            <w:r w:rsidRPr="00B814EF">
              <w:rPr>
                <w:rFonts w:ascii="Arial" w:eastAsia="Times New Roman" w:hAnsi="Arial" w:cs="Arial"/>
                <w:color w:val="000000"/>
                <w:lang w:val="en-US" w:eastAsia="en-GB"/>
              </w:rPr>
              <w:t>95</w:t>
            </w:r>
            <w:r w:rsidRPr="00B814EF">
              <w:rPr>
                <w:rFonts w:ascii="Arial" w:eastAsia="Times New Roman" w:hAnsi="Arial" w:cs="Arial"/>
                <w:color w:val="000000"/>
                <w:lang w:eastAsia="en-GB"/>
              </w:rPr>
              <w:t> </w:t>
            </w:r>
          </w:p>
        </w:tc>
        <w:tc>
          <w:tcPr>
            <w:tcW w:w="6237" w:type="dxa"/>
          </w:tcPr>
          <w:p w14:paraId="741D4D02" w14:textId="660CF1E1"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in a parking place for a purpose other than the designated purpose for the parking place</w:t>
            </w:r>
            <w:r w:rsidRPr="00B814EF">
              <w:rPr>
                <w:rFonts w:ascii="Arial" w:eastAsia="Times New Roman" w:hAnsi="Arial" w:cs="Arial"/>
                <w:color w:val="000000"/>
                <w:lang w:eastAsia="en-GB"/>
              </w:rPr>
              <w:t> </w:t>
            </w:r>
          </w:p>
        </w:tc>
        <w:tc>
          <w:tcPr>
            <w:tcW w:w="1984" w:type="dxa"/>
          </w:tcPr>
          <w:p w14:paraId="23202DBB" w14:textId="19A84338"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r w:rsidR="00B814EF" w14:paraId="428E7E8F" w14:textId="77777777" w:rsidTr="00784CC8">
        <w:tc>
          <w:tcPr>
            <w:tcW w:w="988" w:type="dxa"/>
          </w:tcPr>
          <w:p w14:paraId="7F27A519" w14:textId="47A815B2" w:rsidR="00B814EF" w:rsidRPr="00B814EF" w:rsidRDefault="00B814EF" w:rsidP="00B814EF">
            <w:pPr>
              <w:rPr>
                <w:rFonts w:ascii="Arial" w:hAnsi="Arial" w:cs="Arial"/>
              </w:rPr>
            </w:pPr>
            <w:r w:rsidRPr="00B814EF">
              <w:rPr>
                <w:rFonts w:ascii="Arial" w:eastAsia="Times New Roman" w:hAnsi="Arial" w:cs="Arial"/>
                <w:color w:val="000000"/>
                <w:lang w:val="en-US" w:eastAsia="en-GB"/>
              </w:rPr>
              <w:t>96</w:t>
            </w:r>
            <w:r w:rsidRPr="00B814EF">
              <w:rPr>
                <w:rFonts w:ascii="Arial" w:eastAsia="Times New Roman" w:hAnsi="Arial" w:cs="Arial"/>
                <w:color w:val="000000"/>
                <w:lang w:eastAsia="en-GB"/>
              </w:rPr>
              <w:t> </w:t>
            </w:r>
          </w:p>
        </w:tc>
        <w:tc>
          <w:tcPr>
            <w:tcW w:w="6237" w:type="dxa"/>
          </w:tcPr>
          <w:p w14:paraId="2EF5ADE3" w14:textId="16553BD0" w:rsidR="00B814EF" w:rsidRPr="00B814EF" w:rsidRDefault="00B814EF" w:rsidP="00B814EF">
            <w:pPr>
              <w:rPr>
                <w:rFonts w:ascii="Arial" w:hAnsi="Arial" w:cs="Arial"/>
              </w:rPr>
            </w:pPr>
            <w:r w:rsidRPr="00B814EF">
              <w:rPr>
                <w:rFonts w:ascii="Arial" w:eastAsia="Times New Roman" w:hAnsi="Arial" w:cs="Arial"/>
                <w:color w:val="000000"/>
                <w:lang w:val="en-US" w:eastAsia="en-GB"/>
              </w:rPr>
              <w:t>Parked with engine running where prohibited</w:t>
            </w:r>
            <w:r w:rsidRPr="00B814EF">
              <w:rPr>
                <w:rFonts w:ascii="Arial" w:eastAsia="Times New Roman" w:hAnsi="Arial" w:cs="Arial"/>
                <w:color w:val="000000"/>
                <w:lang w:eastAsia="en-GB"/>
              </w:rPr>
              <w:t> </w:t>
            </w:r>
          </w:p>
        </w:tc>
        <w:tc>
          <w:tcPr>
            <w:tcW w:w="1984" w:type="dxa"/>
          </w:tcPr>
          <w:p w14:paraId="221CB668" w14:textId="5EE4657D" w:rsidR="00B814EF" w:rsidRPr="00B814EF" w:rsidRDefault="00B814EF" w:rsidP="00B814EF">
            <w:pPr>
              <w:rPr>
                <w:rFonts w:ascii="Arial" w:hAnsi="Arial" w:cs="Arial"/>
              </w:rPr>
            </w:pPr>
            <w:r w:rsidRPr="00B814EF">
              <w:rPr>
                <w:rFonts w:ascii="Arial" w:eastAsia="Times New Roman" w:hAnsi="Arial" w:cs="Arial"/>
                <w:color w:val="000000"/>
                <w:lang w:val="en-US" w:eastAsia="en-GB"/>
              </w:rPr>
              <w:t>Lower</w:t>
            </w:r>
            <w:r w:rsidRPr="00B814EF">
              <w:rPr>
                <w:rFonts w:ascii="Arial" w:eastAsia="Times New Roman" w:hAnsi="Arial" w:cs="Arial"/>
                <w:color w:val="000000"/>
                <w:lang w:eastAsia="en-GB"/>
              </w:rPr>
              <w:t> </w:t>
            </w:r>
          </w:p>
        </w:tc>
      </w:tr>
    </w:tbl>
    <w:p w14:paraId="18DEE267" w14:textId="2B555D41" w:rsidR="00D40BF8" w:rsidRDefault="00D40BF8" w:rsidP="00AF7881">
      <w:pPr>
        <w:jc w:val="both"/>
        <w:rPr>
          <w:rFonts w:ascii="Arial" w:hAnsi="Arial" w:cs="Arial"/>
        </w:rPr>
      </w:pPr>
    </w:p>
    <w:p w14:paraId="3DB84194" w14:textId="43C44A7B" w:rsidR="666F21EF" w:rsidRDefault="666F21EF" w:rsidP="666F21EF">
      <w:pPr>
        <w:jc w:val="both"/>
        <w:rPr>
          <w:rFonts w:ascii="Arial" w:hAnsi="Arial" w:cs="Arial"/>
        </w:rPr>
      </w:pPr>
    </w:p>
    <w:p w14:paraId="1BBC5023" w14:textId="77777777" w:rsidR="004E0367" w:rsidRDefault="004E0367" w:rsidP="666F21EF">
      <w:pPr>
        <w:jc w:val="both"/>
        <w:rPr>
          <w:rFonts w:ascii="Arial" w:hAnsi="Arial" w:cs="Arial"/>
        </w:rPr>
      </w:pPr>
    </w:p>
    <w:p w14:paraId="0D5158D6" w14:textId="77777777" w:rsidR="00AF4F5F" w:rsidRDefault="00AF4F5F" w:rsidP="666F21EF">
      <w:pPr>
        <w:jc w:val="both"/>
        <w:rPr>
          <w:rFonts w:ascii="Arial" w:hAnsi="Arial" w:cs="Arial"/>
        </w:rPr>
      </w:pPr>
    </w:p>
    <w:p w14:paraId="48843500" w14:textId="77777777" w:rsidR="00AF4F5F" w:rsidRDefault="00AF4F5F" w:rsidP="666F21EF">
      <w:pPr>
        <w:jc w:val="both"/>
        <w:rPr>
          <w:rFonts w:ascii="Arial" w:hAnsi="Arial" w:cs="Arial"/>
        </w:rPr>
      </w:pPr>
    </w:p>
    <w:p w14:paraId="6E6C6B39" w14:textId="77777777" w:rsidR="00AF4F5F" w:rsidRDefault="00AF4F5F" w:rsidP="666F21EF">
      <w:pPr>
        <w:jc w:val="both"/>
        <w:rPr>
          <w:rFonts w:ascii="Arial" w:hAnsi="Arial" w:cs="Arial"/>
        </w:rPr>
      </w:pPr>
    </w:p>
    <w:p w14:paraId="333CD3D4" w14:textId="77777777" w:rsidR="00AF4F5F" w:rsidRDefault="00AF4F5F" w:rsidP="666F21EF">
      <w:pPr>
        <w:jc w:val="both"/>
        <w:rPr>
          <w:rFonts w:ascii="Arial" w:hAnsi="Arial" w:cs="Arial"/>
        </w:rPr>
      </w:pPr>
    </w:p>
    <w:p w14:paraId="29BE8FF7" w14:textId="77777777" w:rsidR="00AF4F5F" w:rsidRDefault="00AF4F5F" w:rsidP="666F21EF">
      <w:pPr>
        <w:jc w:val="both"/>
        <w:rPr>
          <w:rFonts w:ascii="Arial" w:hAnsi="Arial" w:cs="Arial"/>
        </w:rPr>
      </w:pPr>
    </w:p>
    <w:p w14:paraId="070C0793" w14:textId="77777777" w:rsidR="00AF4F5F" w:rsidRDefault="00AF4F5F" w:rsidP="666F21EF">
      <w:pPr>
        <w:jc w:val="both"/>
        <w:rPr>
          <w:rFonts w:ascii="Arial" w:hAnsi="Arial" w:cs="Arial"/>
        </w:rPr>
      </w:pPr>
    </w:p>
    <w:p w14:paraId="3EBD14AA" w14:textId="77777777" w:rsidR="00AF4F5F" w:rsidRDefault="00AF4F5F" w:rsidP="666F21EF">
      <w:pPr>
        <w:jc w:val="both"/>
        <w:rPr>
          <w:rFonts w:ascii="Arial" w:hAnsi="Arial" w:cs="Arial"/>
        </w:rPr>
      </w:pPr>
    </w:p>
    <w:p w14:paraId="7BA82208" w14:textId="77777777" w:rsidR="00AF4F5F" w:rsidRPr="00AF4F5F" w:rsidRDefault="00AF4F5F" w:rsidP="00AF4F5F">
      <w:pPr>
        <w:rPr>
          <w:rFonts w:ascii="Arial" w:hAnsi="Arial" w:cs="Arial"/>
        </w:rPr>
      </w:pPr>
      <w:r w:rsidRPr="00AF4F5F">
        <w:rPr>
          <w:rFonts w:ascii="Arial" w:hAnsi="Arial" w:cs="Arial"/>
        </w:rPr>
        <w:lastRenderedPageBreak/>
        <w:t>In witness whereof two members of the Council as authorised by the Council have hereunto set their hands</w:t>
      </w:r>
    </w:p>
    <w:p w14:paraId="7C2E7461" w14:textId="77777777" w:rsidR="00AF4F5F" w:rsidRPr="00AF4F5F" w:rsidRDefault="00AF4F5F" w:rsidP="00AF4F5F">
      <w:pPr>
        <w:rPr>
          <w:rFonts w:ascii="Arial" w:hAnsi="Arial" w:cs="Arial"/>
        </w:rPr>
      </w:pPr>
    </w:p>
    <w:p w14:paraId="1D33A799" w14:textId="039411FC" w:rsidR="00AF4F5F" w:rsidRPr="00AF4F5F" w:rsidRDefault="00AF4F5F" w:rsidP="00AF4F5F">
      <w:pPr>
        <w:rPr>
          <w:rFonts w:ascii="Arial" w:hAnsi="Arial" w:cs="Arial"/>
        </w:rPr>
      </w:pPr>
      <w:r w:rsidRPr="00AF4F5F">
        <w:rPr>
          <w:rFonts w:ascii="Arial" w:hAnsi="Arial" w:cs="Arial"/>
        </w:rPr>
        <w:t xml:space="preserve">the           day of            </w:t>
      </w:r>
      <w:r w:rsidR="00E95D76">
        <w:rPr>
          <w:rFonts w:ascii="Arial" w:hAnsi="Arial" w:cs="Arial"/>
        </w:rPr>
        <w:t xml:space="preserve">         </w:t>
      </w:r>
      <w:r w:rsidRPr="00AF4F5F">
        <w:rPr>
          <w:rFonts w:ascii="Arial" w:hAnsi="Arial" w:cs="Arial"/>
        </w:rPr>
        <w:t>202</w:t>
      </w:r>
      <w:r w:rsidR="00E95D76">
        <w:rPr>
          <w:rFonts w:ascii="Arial" w:hAnsi="Arial" w:cs="Arial"/>
        </w:rPr>
        <w:t>5</w:t>
      </w:r>
    </w:p>
    <w:p w14:paraId="61B163E2" w14:textId="77777777" w:rsidR="00AF4F5F" w:rsidRPr="00AF4F5F" w:rsidRDefault="00AF4F5F" w:rsidP="00AF4F5F">
      <w:pPr>
        <w:rPr>
          <w:rFonts w:ascii="Arial" w:hAnsi="Arial" w:cs="Arial"/>
        </w:rPr>
      </w:pPr>
    </w:p>
    <w:p w14:paraId="6D51C3FE" w14:textId="77777777" w:rsidR="00AF4F5F" w:rsidRPr="00AF4F5F" w:rsidRDefault="00AF4F5F" w:rsidP="00AF4F5F">
      <w:pPr>
        <w:rPr>
          <w:rFonts w:ascii="Arial" w:hAnsi="Arial" w:cs="Arial"/>
        </w:rPr>
      </w:pPr>
      <w:r w:rsidRPr="00AF4F5F">
        <w:rPr>
          <w:rFonts w:ascii="Arial" w:hAnsi="Arial" w:cs="Arial"/>
        </w:rPr>
        <w:t>Signed, Sealed, and delivered by:-</w:t>
      </w:r>
    </w:p>
    <w:p w14:paraId="74D8E0E1" w14:textId="77777777" w:rsidR="00AF4F5F" w:rsidRPr="00AF4F5F" w:rsidRDefault="00AF4F5F" w:rsidP="00AF4F5F">
      <w:pPr>
        <w:rPr>
          <w:rFonts w:ascii="Arial" w:hAnsi="Arial" w:cs="Arial"/>
        </w:rPr>
      </w:pPr>
    </w:p>
    <w:p w14:paraId="3F381073" w14:textId="77777777" w:rsidR="00AF4F5F" w:rsidRPr="00AF4F5F" w:rsidRDefault="00AF4F5F" w:rsidP="00AF4F5F">
      <w:pPr>
        <w:rPr>
          <w:rFonts w:ascii="Arial" w:hAnsi="Arial" w:cs="Arial"/>
        </w:rPr>
      </w:pPr>
    </w:p>
    <w:p w14:paraId="64DBD73A" w14:textId="77777777" w:rsidR="00AF4F5F" w:rsidRPr="00AF4F5F" w:rsidRDefault="00AF4F5F" w:rsidP="00AF4F5F">
      <w:pPr>
        <w:rPr>
          <w:rFonts w:ascii="Arial" w:hAnsi="Arial" w:cs="Arial"/>
        </w:rPr>
      </w:pPr>
      <w:r w:rsidRPr="00AF4F5F">
        <w:rPr>
          <w:rFonts w:ascii="Arial" w:hAnsi="Arial" w:cs="Arial"/>
        </w:rPr>
        <w:t>Chair………………………………….</w:t>
      </w:r>
    </w:p>
    <w:p w14:paraId="60DCC8E6" w14:textId="77777777" w:rsidR="00AF4F5F" w:rsidRPr="00AF4F5F" w:rsidRDefault="00AF4F5F" w:rsidP="00AF4F5F">
      <w:pPr>
        <w:rPr>
          <w:rFonts w:ascii="Arial" w:hAnsi="Arial" w:cs="Arial"/>
        </w:rPr>
      </w:pPr>
    </w:p>
    <w:p w14:paraId="111410ED" w14:textId="77777777" w:rsidR="00AF4F5F" w:rsidRPr="00AF4F5F" w:rsidRDefault="00AF4F5F" w:rsidP="00AF4F5F">
      <w:pPr>
        <w:rPr>
          <w:rFonts w:ascii="Arial" w:hAnsi="Arial" w:cs="Arial"/>
        </w:rPr>
      </w:pPr>
      <w:r w:rsidRPr="00AF4F5F">
        <w:rPr>
          <w:rFonts w:ascii="Arial" w:hAnsi="Arial" w:cs="Arial"/>
        </w:rPr>
        <w:t>Name………………………………….</w:t>
      </w:r>
    </w:p>
    <w:p w14:paraId="49DA00C1" w14:textId="77777777" w:rsidR="00AF4F5F" w:rsidRPr="00AF4F5F" w:rsidRDefault="00AF4F5F" w:rsidP="00AF4F5F">
      <w:pPr>
        <w:rPr>
          <w:rFonts w:ascii="Arial" w:hAnsi="Arial" w:cs="Arial"/>
        </w:rPr>
      </w:pPr>
    </w:p>
    <w:p w14:paraId="4B5BCFD8" w14:textId="77777777" w:rsidR="00AF4F5F" w:rsidRPr="00AF4F5F" w:rsidRDefault="00AF4F5F" w:rsidP="00AF4F5F">
      <w:pPr>
        <w:rPr>
          <w:rFonts w:ascii="Arial" w:hAnsi="Arial" w:cs="Arial"/>
        </w:rPr>
      </w:pPr>
    </w:p>
    <w:p w14:paraId="1C41623E" w14:textId="77777777" w:rsidR="00AF4F5F" w:rsidRPr="00AF4F5F" w:rsidRDefault="00AF4F5F" w:rsidP="00AF4F5F">
      <w:pPr>
        <w:rPr>
          <w:rFonts w:ascii="Arial" w:hAnsi="Arial" w:cs="Arial"/>
        </w:rPr>
      </w:pPr>
      <w:r w:rsidRPr="00AF4F5F">
        <w:rPr>
          <w:rFonts w:ascii="Arial" w:hAnsi="Arial" w:cs="Arial"/>
        </w:rPr>
        <w:t>Vice Chair ……………………………</w:t>
      </w:r>
    </w:p>
    <w:p w14:paraId="1362B706" w14:textId="77777777" w:rsidR="00AF4F5F" w:rsidRPr="00AF4F5F" w:rsidRDefault="00AF4F5F" w:rsidP="00AF4F5F">
      <w:pPr>
        <w:rPr>
          <w:rFonts w:ascii="Arial" w:hAnsi="Arial" w:cs="Arial"/>
        </w:rPr>
      </w:pPr>
    </w:p>
    <w:p w14:paraId="4D141421" w14:textId="77777777" w:rsidR="00AF4F5F" w:rsidRPr="00AF4F5F" w:rsidRDefault="00AF4F5F" w:rsidP="00AF4F5F">
      <w:pPr>
        <w:rPr>
          <w:rFonts w:ascii="Arial" w:hAnsi="Arial" w:cs="Arial"/>
        </w:rPr>
      </w:pPr>
      <w:r w:rsidRPr="00AF4F5F">
        <w:rPr>
          <w:rFonts w:ascii="Arial" w:hAnsi="Arial" w:cs="Arial"/>
        </w:rPr>
        <w:t>Name………………………………….</w:t>
      </w:r>
    </w:p>
    <w:p w14:paraId="1655239C" w14:textId="77777777" w:rsidR="00AF4F5F" w:rsidRPr="00AF4F5F" w:rsidRDefault="00AF4F5F" w:rsidP="00AF4F5F">
      <w:pPr>
        <w:rPr>
          <w:rFonts w:ascii="Arial" w:hAnsi="Arial" w:cs="Arial"/>
        </w:rPr>
      </w:pPr>
    </w:p>
    <w:p w14:paraId="5B43E78B" w14:textId="77777777" w:rsidR="00AF4F5F" w:rsidRPr="00AF4F5F" w:rsidRDefault="00AF4F5F" w:rsidP="00AF4F5F">
      <w:pPr>
        <w:rPr>
          <w:rFonts w:ascii="Arial" w:hAnsi="Arial" w:cs="Arial"/>
        </w:rPr>
      </w:pPr>
      <w:r w:rsidRPr="00AF4F5F">
        <w:rPr>
          <w:rFonts w:ascii="Arial" w:hAnsi="Arial" w:cs="Arial"/>
        </w:rPr>
        <w:t>In the presence of</w:t>
      </w:r>
    </w:p>
    <w:p w14:paraId="5716B176" w14:textId="77777777" w:rsidR="00AF4F5F" w:rsidRPr="00AF4F5F" w:rsidRDefault="00AF4F5F" w:rsidP="00AF4F5F">
      <w:pPr>
        <w:rPr>
          <w:rFonts w:ascii="Arial" w:hAnsi="Arial" w:cs="Arial"/>
        </w:rPr>
      </w:pPr>
    </w:p>
    <w:p w14:paraId="1CA2E046" w14:textId="77777777" w:rsidR="00AF4F5F" w:rsidRPr="00AF4F5F" w:rsidRDefault="00AF4F5F" w:rsidP="00AF4F5F">
      <w:pPr>
        <w:rPr>
          <w:rFonts w:ascii="Arial" w:hAnsi="Arial" w:cs="Arial"/>
        </w:rPr>
      </w:pPr>
      <w:r w:rsidRPr="00AF4F5F">
        <w:rPr>
          <w:rFonts w:ascii="Arial" w:hAnsi="Arial" w:cs="Arial"/>
        </w:rPr>
        <w:t>Town Clerk………………………………</w:t>
      </w:r>
    </w:p>
    <w:p w14:paraId="2F82A031" w14:textId="77777777" w:rsidR="00AF4F5F" w:rsidRPr="00AF4F5F" w:rsidRDefault="00AF4F5F" w:rsidP="00AF4F5F">
      <w:pPr>
        <w:rPr>
          <w:rFonts w:ascii="Arial" w:hAnsi="Arial" w:cs="Arial"/>
        </w:rPr>
      </w:pPr>
    </w:p>
    <w:p w14:paraId="41484B92" w14:textId="77777777" w:rsidR="00AF4F5F" w:rsidRPr="00AF4F5F" w:rsidRDefault="00AF4F5F" w:rsidP="00AF4F5F">
      <w:pPr>
        <w:rPr>
          <w:rFonts w:ascii="Arial" w:hAnsi="Arial" w:cs="Arial"/>
        </w:rPr>
      </w:pPr>
      <w:r w:rsidRPr="00AF4F5F">
        <w:rPr>
          <w:rFonts w:ascii="Arial" w:hAnsi="Arial" w:cs="Arial"/>
        </w:rPr>
        <w:t>Name……………………………………..</w:t>
      </w:r>
    </w:p>
    <w:p w14:paraId="1D733A67" w14:textId="77777777" w:rsidR="004E0367" w:rsidRPr="00AF4F5F" w:rsidRDefault="004E0367" w:rsidP="000132E4">
      <w:pPr>
        <w:rPr>
          <w:rFonts w:ascii="Arial" w:hAnsi="Arial" w:cs="Arial"/>
        </w:rPr>
      </w:pPr>
    </w:p>
    <w:p w14:paraId="1AE30E2A" w14:textId="77777777" w:rsidR="004E0367" w:rsidRPr="00AF4F5F" w:rsidRDefault="004E0367" w:rsidP="000132E4">
      <w:pPr>
        <w:rPr>
          <w:rFonts w:ascii="Arial" w:hAnsi="Arial" w:cs="Arial"/>
        </w:rPr>
      </w:pPr>
    </w:p>
    <w:p w14:paraId="6E1831CD" w14:textId="7E67A05F" w:rsidR="007E44AE" w:rsidRPr="00AF4F5F" w:rsidRDefault="007E44AE">
      <w:pPr>
        <w:rPr>
          <w:rFonts w:ascii="Arial" w:hAnsi="Arial" w:cs="Arial"/>
        </w:rPr>
      </w:pPr>
    </w:p>
    <w:sectPr w:rsidR="007E44AE" w:rsidRPr="00AF4F5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CD42" w14:textId="77777777" w:rsidR="00D73734" w:rsidRDefault="00D73734" w:rsidP="009A562A">
      <w:pPr>
        <w:spacing w:after="0" w:line="240" w:lineRule="auto"/>
      </w:pPr>
      <w:r>
        <w:separator/>
      </w:r>
    </w:p>
  </w:endnote>
  <w:endnote w:type="continuationSeparator" w:id="0">
    <w:p w14:paraId="242CFFBC" w14:textId="77777777" w:rsidR="00D73734" w:rsidRDefault="00D73734" w:rsidP="009A5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690938"/>
      <w:docPartObj>
        <w:docPartGallery w:val="Page Numbers (Bottom of Page)"/>
        <w:docPartUnique/>
      </w:docPartObj>
    </w:sdtPr>
    <w:sdtEndPr>
      <w:rPr>
        <w:noProof/>
      </w:rPr>
    </w:sdtEndPr>
    <w:sdtContent>
      <w:p w14:paraId="45EBFF8A" w14:textId="554B695C" w:rsidR="00E032A2" w:rsidRDefault="00E032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969D66" w14:textId="77777777" w:rsidR="00E032A2" w:rsidRDefault="00E03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2ECF4" w14:textId="77777777" w:rsidR="00D73734" w:rsidRDefault="00D73734" w:rsidP="009A562A">
      <w:pPr>
        <w:spacing w:after="0" w:line="240" w:lineRule="auto"/>
      </w:pPr>
      <w:r>
        <w:separator/>
      </w:r>
    </w:p>
  </w:footnote>
  <w:footnote w:type="continuationSeparator" w:id="0">
    <w:p w14:paraId="7DCDBB5B" w14:textId="77777777" w:rsidR="00D73734" w:rsidRDefault="00D73734" w:rsidP="009A5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3C6"/>
    <w:multiLevelType w:val="hybridMultilevel"/>
    <w:tmpl w:val="3736909A"/>
    <w:lvl w:ilvl="0" w:tplc="3D7AF8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804DA"/>
    <w:multiLevelType w:val="hybridMultilevel"/>
    <w:tmpl w:val="D7603774"/>
    <w:lvl w:ilvl="0" w:tplc="4628F2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1064BD"/>
    <w:multiLevelType w:val="hybridMultilevel"/>
    <w:tmpl w:val="9BA8EC00"/>
    <w:lvl w:ilvl="0" w:tplc="7486A6E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242C4"/>
    <w:multiLevelType w:val="hybridMultilevel"/>
    <w:tmpl w:val="2714848A"/>
    <w:lvl w:ilvl="0" w:tplc="15EC50F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16BB3"/>
    <w:multiLevelType w:val="hybridMultilevel"/>
    <w:tmpl w:val="52723ED0"/>
    <w:lvl w:ilvl="0" w:tplc="0DDE3EA8">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21200"/>
    <w:multiLevelType w:val="hybridMultilevel"/>
    <w:tmpl w:val="0306639E"/>
    <w:lvl w:ilvl="0" w:tplc="0CD486E2">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374169"/>
    <w:multiLevelType w:val="hybridMultilevel"/>
    <w:tmpl w:val="614296A4"/>
    <w:lvl w:ilvl="0" w:tplc="840671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0B7EE6"/>
    <w:multiLevelType w:val="hybridMultilevel"/>
    <w:tmpl w:val="A37A03D4"/>
    <w:lvl w:ilvl="0" w:tplc="39FCFD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A64BF"/>
    <w:multiLevelType w:val="hybridMultilevel"/>
    <w:tmpl w:val="F506910A"/>
    <w:lvl w:ilvl="0" w:tplc="A4B66AD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ED5D06"/>
    <w:multiLevelType w:val="hybridMultilevel"/>
    <w:tmpl w:val="ED02EF1A"/>
    <w:lvl w:ilvl="0" w:tplc="3E18A682">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24F3D"/>
    <w:multiLevelType w:val="hybridMultilevel"/>
    <w:tmpl w:val="12AEE97C"/>
    <w:lvl w:ilvl="0" w:tplc="0809001B">
      <w:start w:val="1"/>
      <w:numFmt w:val="lowerRoman"/>
      <w:lvlText w:val="%1."/>
      <w:lvlJc w:val="right"/>
      <w:pPr>
        <w:ind w:left="720" w:hanging="360"/>
      </w:pPr>
    </w:lvl>
    <w:lvl w:ilvl="1" w:tplc="E1A2A55A">
      <w:start w:val="1"/>
      <w:numFmt w:val="lowerRoman"/>
      <w:lvlText w:val="%2."/>
      <w:lvlJc w:val="righ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D41860"/>
    <w:multiLevelType w:val="hybridMultilevel"/>
    <w:tmpl w:val="B12422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047E31"/>
    <w:multiLevelType w:val="hybridMultilevel"/>
    <w:tmpl w:val="30CA296A"/>
    <w:lvl w:ilvl="0" w:tplc="0818E0A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3B3E73"/>
    <w:multiLevelType w:val="hybridMultilevel"/>
    <w:tmpl w:val="52781D70"/>
    <w:lvl w:ilvl="0" w:tplc="D8E8FF7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355B2"/>
    <w:multiLevelType w:val="hybridMultilevel"/>
    <w:tmpl w:val="BC0CA75A"/>
    <w:lvl w:ilvl="0" w:tplc="60B67B1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8A1EC9"/>
    <w:multiLevelType w:val="hybridMultilevel"/>
    <w:tmpl w:val="9AC8970C"/>
    <w:lvl w:ilvl="0" w:tplc="4A38B10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7DE710"/>
    <w:multiLevelType w:val="hybridMultilevel"/>
    <w:tmpl w:val="CC9AD75C"/>
    <w:lvl w:ilvl="0" w:tplc="7242E80A">
      <w:start w:val="1"/>
      <w:numFmt w:val="decimal"/>
      <w:lvlText w:val="%1."/>
      <w:lvlJc w:val="left"/>
      <w:pPr>
        <w:ind w:left="720" w:hanging="360"/>
      </w:pPr>
    </w:lvl>
    <w:lvl w:ilvl="1" w:tplc="75966F78">
      <w:start w:val="1"/>
      <w:numFmt w:val="lowerLetter"/>
      <w:lvlText w:val="%2."/>
      <w:lvlJc w:val="left"/>
      <w:pPr>
        <w:ind w:left="1440" w:hanging="360"/>
      </w:pPr>
    </w:lvl>
    <w:lvl w:ilvl="2" w:tplc="EC6EFF88">
      <w:start w:val="1"/>
      <w:numFmt w:val="lowerRoman"/>
      <w:lvlText w:val="%3."/>
      <w:lvlJc w:val="right"/>
      <w:pPr>
        <w:ind w:left="2160" w:hanging="180"/>
      </w:pPr>
    </w:lvl>
    <w:lvl w:ilvl="3" w:tplc="BCE4F1C2">
      <w:start w:val="1"/>
      <w:numFmt w:val="decimal"/>
      <w:lvlText w:val="%4."/>
      <w:lvlJc w:val="left"/>
      <w:pPr>
        <w:ind w:left="2880" w:hanging="360"/>
      </w:pPr>
    </w:lvl>
    <w:lvl w:ilvl="4" w:tplc="56601F9A">
      <w:start w:val="1"/>
      <w:numFmt w:val="lowerLetter"/>
      <w:lvlText w:val="%5."/>
      <w:lvlJc w:val="left"/>
      <w:pPr>
        <w:ind w:left="3600" w:hanging="360"/>
      </w:pPr>
    </w:lvl>
    <w:lvl w:ilvl="5" w:tplc="E110E864">
      <w:start w:val="1"/>
      <w:numFmt w:val="lowerRoman"/>
      <w:lvlText w:val="%6."/>
      <w:lvlJc w:val="right"/>
      <w:pPr>
        <w:ind w:left="4320" w:hanging="180"/>
      </w:pPr>
    </w:lvl>
    <w:lvl w:ilvl="6" w:tplc="F982A11A">
      <w:start w:val="1"/>
      <w:numFmt w:val="decimal"/>
      <w:lvlText w:val="%7."/>
      <w:lvlJc w:val="left"/>
      <w:pPr>
        <w:ind w:left="5040" w:hanging="360"/>
      </w:pPr>
    </w:lvl>
    <w:lvl w:ilvl="7" w:tplc="E9F8796C">
      <w:start w:val="1"/>
      <w:numFmt w:val="lowerLetter"/>
      <w:lvlText w:val="%8."/>
      <w:lvlJc w:val="left"/>
      <w:pPr>
        <w:ind w:left="5760" w:hanging="360"/>
      </w:pPr>
    </w:lvl>
    <w:lvl w:ilvl="8" w:tplc="A14C774E">
      <w:start w:val="1"/>
      <w:numFmt w:val="lowerRoman"/>
      <w:lvlText w:val="%9."/>
      <w:lvlJc w:val="right"/>
      <w:pPr>
        <w:ind w:left="6480" w:hanging="180"/>
      </w:pPr>
    </w:lvl>
  </w:abstractNum>
  <w:abstractNum w:abstractNumId="17" w15:restartNumberingAfterBreak="0">
    <w:nsid w:val="5D4D150F"/>
    <w:multiLevelType w:val="hybridMultilevel"/>
    <w:tmpl w:val="6534DD04"/>
    <w:lvl w:ilvl="0" w:tplc="735AD12E">
      <w:start w:val="1"/>
      <w:numFmt w:val="lowerLetter"/>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A06D3"/>
    <w:multiLevelType w:val="hybridMultilevel"/>
    <w:tmpl w:val="596C152A"/>
    <w:lvl w:ilvl="0" w:tplc="3D4279A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C668FB"/>
    <w:multiLevelType w:val="hybridMultilevel"/>
    <w:tmpl w:val="4D44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61E48"/>
    <w:multiLevelType w:val="hybridMultilevel"/>
    <w:tmpl w:val="5498B148"/>
    <w:lvl w:ilvl="0" w:tplc="B066A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100B97"/>
    <w:multiLevelType w:val="hybridMultilevel"/>
    <w:tmpl w:val="713A3B42"/>
    <w:lvl w:ilvl="0" w:tplc="77DE1D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9A4D71"/>
    <w:multiLevelType w:val="hybridMultilevel"/>
    <w:tmpl w:val="3C26E89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450740D"/>
    <w:multiLevelType w:val="hybridMultilevel"/>
    <w:tmpl w:val="F2D44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432332">
    <w:abstractNumId w:val="16"/>
  </w:num>
  <w:num w:numId="2" w16cid:durableId="2079088155">
    <w:abstractNumId w:val="23"/>
  </w:num>
  <w:num w:numId="3" w16cid:durableId="854147156">
    <w:abstractNumId w:val="7"/>
  </w:num>
  <w:num w:numId="4" w16cid:durableId="1621647089">
    <w:abstractNumId w:val="19"/>
  </w:num>
  <w:num w:numId="5" w16cid:durableId="401412017">
    <w:abstractNumId w:val="1"/>
  </w:num>
  <w:num w:numId="6" w16cid:durableId="1708067920">
    <w:abstractNumId w:val="0"/>
  </w:num>
  <w:num w:numId="7" w16cid:durableId="251428586">
    <w:abstractNumId w:val="6"/>
  </w:num>
  <w:num w:numId="8" w16cid:durableId="456607072">
    <w:abstractNumId w:val="21"/>
  </w:num>
  <w:num w:numId="9" w16cid:durableId="631835143">
    <w:abstractNumId w:val="11"/>
  </w:num>
  <w:num w:numId="10" w16cid:durableId="1353728851">
    <w:abstractNumId w:val="20"/>
  </w:num>
  <w:num w:numId="11" w16cid:durableId="1998725843">
    <w:abstractNumId w:val="15"/>
  </w:num>
  <w:num w:numId="12" w16cid:durableId="971787251">
    <w:abstractNumId w:val="12"/>
  </w:num>
  <w:num w:numId="13" w16cid:durableId="2026394050">
    <w:abstractNumId w:val="18"/>
  </w:num>
  <w:num w:numId="14" w16cid:durableId="1886133377">
    <w:abstractNumId w:val="4"/>
  </w:num>
  <w:num w:numId="15" w16cid:durableId="756633538">
    <w:abstractNumId w:val="17"/>
  </w:num>
  <w:num w:numId="16" w16cid:durableId="225919271">
    <w:abstractNumId w:val="3"/>
  </w:num>
  <w:num w:numId="17" w16cid:durableId="876166151">
    <w:abstractNumId w:val="2"/>
  </w:num>
  <w:num w:numId="18" w16cid:durableId="340357981">
    <w:abstractNumId w:val="8"/>
  </w:num>
  <w:num w:numId="19" w16cid:durableId="446699317">
    <w:abstractNumId w:val="10"/>
  </w:num>
  <w:num w:numId="20" w16cid:durableId="1858696392">
    <w:abstractNumId w:val="22"/>
  </w:num>
  <w:num w:numId="21" w16cid:durableId="2134983686">
    <w:abstractNumId w:val="14"/>
  </w:num>
  <w:num w:numId="22" w16cid:durableId="1715108257">
    <w:abstractNumId w:val="13"/>
  </w:num>
  <w:num w:numId="23" w16cid:durableId="1641884587">
    <w:abstractNumId w:val="9"/>
  </w:num>
  <w:num w:numId="24" w16cid:durableId="54471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E4"/>
    <w:rsid w:val="00002A4E"/>
    <w:rsid w:val="0000485F"/>
    <w:rsid w:val="000111D1"/>
    <w:rsid w:val="000113D1"/>
    <w:rsid w:val="000132E4"/>
    <w:rsid w:val="00021FB7"/>
    <w:rsid w:val="0002256B"/>
    <w:rsid w:val="00022D54"/>
    <w:rsid w:val="00023188"/>
    <w:rsid w:val="00031F14"/>
    <w:rsid w:val="00034CC2"/>
    <w:rsid w:val="00035058"/>
    <w:rsid w:val="00067870"/>
    <w:rsid w:val="00073C13"/>
    <w:rsid w:val="00074675"/>
    <w:rsid w:val="0007710C"/>
    <w:rsid w:val="00083523"/>
    <w:rsid w:val="00090805"/>
    <w:rsid w:val="00096C5E"/>
    <w:rsid w:val="000A1B25"/>
    <w:rsid w:val="000A239F"/>
    <w:rsid w:val="000A4405"/>
    <w:rsid w:val="000B189F"/>
    <w:rsid w:val="000C42AC"/>
    <w:rsid w:val="000D473A"/>
    <w:rsid w:val="000E0986"/>
    <w:rsid w:val="000E3DEE"/>
    <w:rsid w:val="000E74C0"/>
    <w:rsid w:val="000F1059"/>
    <w:rsid w:val="000F5605"/>
    <w:rsid w:val="00101E91"/>
    <w:rsid w:val="00105ABF"/>
    <w:rsid w:val="00107506"/>
    <w:rsid w:val="001132E1"/>
    <w:rsid w:val="0011752B"/>
    <w:rsid w:val="001332A7"/>
    <w:rsid w:val="0013653C"/>
    <w:rsid w:val="0013726F"/>
    <w:rsid w:val="00143A6B"/>
    <w:rsid w:val="0014408F"/>
    <w:rsid w:val="00151DF4"/>
    <w:rsid w:val="001624FE"/>
    <w:rsid w:val="00177412"/>
    <w:rsid w:val="001F2C59"/>
    <w:rsid w:val="001F4B12"/>
    <w:rsid w:val="00205C4F"/>
    <w:rsid w:val="0021744A"/>
    <w:rsid w:val="00230891"/>
    <w:rsid w:val="0023523B"/>
    <w:rsid w:val="00236C84"/>
    <w:rsid w:val="00243AD2"/>
    <w:rsid w:val="00251D6A"/>
    <w:rsid w:val="00271BD5"/>
    <w:rsid w:val="0027568E"/>
    <w:rsid w:val="00276F43"/>
    <w:rsid w:val="00277B97"/>
    <w:rsid w:val="00283D2F"/>
    <w:rsid w:val="002944CB"/>
    <w:rsid w:val="00297404"/>
    <w:rsid w:val="002A43BC"/>
    <w:rsid w:val="002A56F6"/>
    <w:rsid w:val="002C1BD2"/>
    <w:rsid w:val="002D1099"/>
    <w:rsid w:val="002D3A1F"/>
    <w:rsid w:val="002D5CF1"/>
    <w:rsid w:val="002E5581"/>
    <w:rsid w:val="002F203A"/>
    <w:rsid w:val="00302369"/>
    <w:rsid w:val="00305482"/>
    <w:rsid w:val="00305CBE"/>
    <w:rsid w:val="00312A65"/>
    <w:rsid w:val="003315AD"/>
    <w:rsid w:val="00345439"/>
    <w:rsid w:val="003479CC"/>
    <w:rsid w:val="00365712"/>
    <w:rsid w:val="003672A8"/>
    <w:rsid w:val="00370E8B"/>
    <w:rsid w:val="0038140A"/>
    <w:rsid w:val="00382E37"/>
    <w:rsid w:val="00385B88"/>
    <w:rsid w:val="003B73AD"/>
    <w:rsid w:val="003B76F2"/>
    <w:rsid w:val="003C0B74"/>
    <w:rsid w:val="003C1386"/>
    <w:rsid w:val="003C48DD"/>
    <w:rsid w:val="003C7765"/>
    <w:rsid w:val="003D149E"/>
    <w:rsid w:val="003F3811"/>
    <w:rsid w:val="003F5265"/>
    <w:rsid w:val="003F5692"/>
    <w:rsid w:val="00402AF1"/>
    <w:rsid w:val="00404161"/>
    <w:rsid w:val="00404426"/>
    <w:rsid w:val="004155F1"/>
    <w:rsid w:val="00415E89"/>
    <w:rsid w:val="0043224E"/>
    <w:rsid w:val="00477ECE"/>
    <w:rsid w:val="004837DA"/>
    <w:rsid w:val="00486013"/>
    <w:rsid w:val="00490496"/>
    <w:rsid w:val="004A33AE"/>
    <w:rsid w:val="004A418F"/>
    <w:rsid w:val="004A41CF"/>
    <w:rsid w:val="004C1BA4"/>
    <w:rsid w:val="004C4C22"/>
    <w:rsid w:val="004D2527"/>
    <w:rsid w:val="004D6EF2"/>
    <w:rsid w:val="004E0367"/>
    <w:rsid w:val="004F5BF3"/>
    <w:rsid w:val="0050176D"/>
    <w:rsid w:val="00521B60"/>
    <w:rsid w:val="00524D59"/>
    <w:rsid w:val="00526258"/>
    <w:rsid w:val="00527328"/>
    <w:rsid w:val="0053693B"/>
    <w:rsid w:val="005520CD"/>
    <w:rsid w:val="00573B9D"/>
    <w:rsid w:val="00577911"/>
    <w:rsid w:val="005947FE"/>
    <w:rsid w:val="0059C160"/>
    <w:rsid w:val="005A3873"/>
    <w:rsid w:val="005A4EF4"/>
    <w:rsid w:val="005A6F9E"/>
    <w:rsid w:val="005A78F7"/>
    <w:rsid w:val="005B3D3F"/>
    <w:rsid w:val="005B6409"/>
    <w:rsid w:val="005E40B4"/>
    <w:rsid w:val="00615800"/>
    <w:rsid w:val="00616BBF"/>
    <w:rsid w:val="00620141"/>
    <w:rsid w:val="006321D1"/>
    <w:rsid w:val="00646515"/>
    <w:rsid w:val="0065119E"/>
    <w:rsid w:val="006514AD"/>
    <w:rsid w:val="006610FC"/>
    <w:rsid w:val="00685779"/>
    <w:rsid w:val="00687774"/>
    <w:rsid w:val="00692005"/>
    <w:rsid w:val="00694680"/>
    <w:rsid w:val="006958C9"/>
    <w:rsid w:val="006A6793"/>
    <w:rsid w:val="006B1F34"/>
    <w:rsid w:val="006B5371"/>
    <w:rsid w:val="006D0C7B"/>
    <w:rsid w:val="006D36B0"/>
    <w:rsid w:val="006E01CE"/>
    <w:rsid w:val="006F12A2"/>
    <w:rsid w:val="006F6049"/>
    <w:rsid w:val="006F6846"/>
    <w:rsid w:val="00700589"/>
    <w:rsid w:val="00703ED7"/>
    <w:rsid w:val="0071123F"/>
    <w:rsid w:val="00713186"/>
    <w:rsid w:val="00715535"/>
    <w:rsid w:val="0072007D"/>
    <w:rsid w:val="00720787"/>
    <w:rsid w:val="00740F56"/>
    <w:rsid w:val="00752179"/>
    <w:rsid w:val="00753096"/>
    <w:rsid w:val="00770EDB"/>
    <w:rsid w:val="0077291E"/>
    <w:rsid w:val="00784CC8"/>
    <w:rsid w:val="007A45E1"/>
    <w:rsid w:val="007B276E"/>
    <w:rsid w:val="007B68BB"/>
    <w:rsid w:val="007B7797"/>
    <w:rsid w:val="007C2FEE"/>
    <w:rsid w:val="007D1B0F"/>
    <w:rsid w:val="007D77E4"/>
    <w:rsid w:val="007D7FDF"/>
    <w:rsid w:val="007E44AE"/>
    <w:rsid w:val="007F355B"/>
    <w:rsid w:val="00803033"/>
    <w:rsid w:val="00805A58"/>
    <w:rsid w:val="008130D2"/>
    <w:rsid w:val="00834E00"/>
    <w:rsid w:val="00836410"/>
    <w:rsid w:val="00841A22"/>
    <w:rsid w:val="00867870"/>
    <w:rsid w:val="008751A8"/>
    <w:rsid w:val="0088749E"/>
    <w:rsid w:val="00894985"/>
    <w:rsid w:val="00895A74"/>
    <w:rsid w:val="008968F8"/>
    <w:rsid w:val="008A40FB"/>
    <w:rsid w:val="008A5AEF"/>
    <w:rsid w:val="008A7D67"/>
    <w:rsid w:val="008C7882"/>
    <w:rsid w:val="008D5281"/>
    <w:rsid w:val="008E578C"/>
    <w:rsid w:val="008F1667"/>
    <w:rsid w:val="008F6936"/>
    <w:rsid w:val="009049D7"/>
    <w:rsid w:val="00926B63"/>
    <w:rsid w:val="00951DCB"/>
    <w:rsid w:val="0095765B"/>
    <w:rsid w:val="00957C8F"/>
    <w:rsid w:val="0096067F"/>
    <w:rsid w:val="0097000F"/>
    <w:rsid w:val="00977404"/>
    <w:rsid w:val="00985DE7"/>
    <w:rsid w:val="00987E0A"/>
    <w:rsid w:val="009A449D"/>
    <w:rsid w:val="009A562A"/>
    <w:rsid w:val="009A5C52"/>
    <w:rsid w:val="009B46A1"/>
    <w:rsid w:val="009D0222"/>
    <w:rsid w:val="009E106F"/>
    <w:rsid w:val="009E457E"/>
    <w:rsid w:val="009F12B3"/>
    <w:rsid w:val="009F7B6F"/>
    <w:rsid w:val="00A02673"/>
    <w:rsid w:val="00A02D41"/>
    <w:rsid w:val="00A02DA6"/>
    <w:rsid w:val="00A131D1"/>
    <w:rsid w:val="00A200D9"/>
    <w:rsid w:val="00A31582"/>
    <w:rsid w:val="00A3573E"/>
    <w:rsid w:val="00A3773C"/>
    <w:rsid w:val="00A45180"/>
    <w:rsid w:val="00A45B2D"/>
    <w:rsid w:val="00A509FA"/>
    <w:rsid w:val="00A6284A"/>
    <w:rsid w:val="00A63626"/>
    <w:rsid w:val="00A64F97"/>
    <w:rsid w:val="00A7011A"/>
    <w:rsid w:val="00A762A9"/>
    <w:rsid w:val="00A857A9"/>
    <w:rsid w:val="00A85D04"/>
    <w:rsid w:val="00AB0D05"/>
    <w:rsid w:val="00AB598F"/>
    <w:rsid w:val="00AB5DB0"/>
    <w:rsid w:val="00AD1745"/>
    <w:rsid w:val="00AD3930"/>
    <w:rsid w:val="00AF4F5F"/>
    <w:rsid w:val="00AF7881"/>
    <w:rsid w:val="00B21AB5"/>
    <w:rsid w:val="00B223B8"/>
    <w:rsid w:val="00B3556B"/>
    <w:rsid w:val="00B40EDA"/>
    <w:rsid w:val="00B65A62"/>
    <w:rsid w:val="00B668AD"/>
    <w:rsid w:val="00B72CD5"/>
    <w:rsid w:val="00B73D66"/>
    <w:rsid w:val="00B752F9"/>
    <w:rsid w:val="00B814EF"/>
    <w:rsid w:val="00B91646"/>
    <w:rsid w:val="00B96035"/>
    <w:rsid w:val="00BA16AA"/>
    <w:rsid w:val="00BC7F3E"/>
    <w:rsid w:val="00BD6297"/>
    <w:rsid w:val="00BF54A9"/>
    <w:rsid w:val="00C10BA2"/>
    <w:rsid w:val="00C10C9B"/>
    <w:rsid w:val="00C16F0D"/>
    <w:rsid w:val="00C249F5"/>
    <w:rsid w:val="00C24F39"/>
    <w:rsid w:val="00C32AA5"/>
    <w:rsid w:val="00C40612"/>
    <w:rsid w:val="00C5080D"/>
    <w:rsid w:val="00C525E7"/>
    <w:rsid w:val="00C5714A"/>
    <w:rsid w:val="00C62708"/>
    <w:rsid w:val="00C71C16"/>
    <w:rsid w:val="00C8190B"/>
    <w:rsid w:val="00C85515"/>
    <w:rsid w:val="00CA1162"/>
    <w:rsid w:val="00CB2789"/>
    <w:rsid w:val="00CC12A0"/>
    <w:rsid w:val="00CC5071"/>
    <w:rsid w:val="00CD2E59"/>
    <w:rsid w:val="00CD4446"/>
    <w:rsid w:val="00CD6388"/>
    <w:rsid w:val="00CD6557"/>
    <w:rsid w:val="00CD78B4"/>
    <w:rsid w:val="00CE41EE"/>
    <w:rsid w:val="00CE4B4A"/>
    <w:rsid w:val="00CF3B9E"/>
    <w:rsid w:val="00CF7D08"/>
    <w:rsid w:val="00D0019B"/>
    <w:rsid w:val="00D040CF"/>
    <w:rsid w:val="00D052A6"/>
    <w:rsid w:val="00D05A10"/>
    <w:rsid w:val="00D114AF"/>
    <w:rsid w:val="00D24999"/>
    <w:rsid w:val="00D33D49"/>
    <w:rsid w:val="00D4066B"/>
    <w:rsid w:val="00D40671"/>
    <w:rsid w:val="00D40BF8"/>
    <w:rsid w:val="00D56AC8"/>
    <w:rsid w:val="00D63994"/>
    <w:rsid w:val="00D73734"/>
    <w:rsid w:val="00D73BC9"/>
    <w:rsid w:val="00D80854"/>
    <w:rsid w:val="00D90D90"/>
    <w:rsid w:val="00DB28F2"/>
    <w:rsid w:val="00DC67E9"/>
    <w:rsid w:val="00DD6F36"/>
    <w:rsid w:val="00DE12EC"/>
    <w:rsid w:val="00E00CAD"/>
    <w:rsid w:val="00E032A2"/>
    <w:rsid w:val="00E4410D"/>
    <w:rsid w:val="00E51D51"/>
    <w:rsid w:val="00E62D82"/>
    <w:rsid w:val="00E64B94"/>
    <w:rsid w:val="00E748E9"/>
    <w:rsid w:val="00E82172"/>
    <w:rsid w:val="00E95D76"/>
    <w:rsid w:val="00EA373D"/>
    <w:rsid w:val="00EA6CDD"/>
    <w:rsid w:val="00EB4CE6"/>
    <w:rsid w:val="00EC58D5"/>
    <w:rsid w:val="00ED0ED5"/>
    <w:rsid w:val="00ED11C0"/>
    <w:rsid w:val="00EE04CA"/>
    <w:rsid w:val="00EE0C9F"/>
    <w:rsid w:val="00EE2536"/>
    <w:rsid w:val="00EE6115"/>
    <w:rsid w:val="00F0105B"/>
    <w:rsid w:val="00F102D6"/>
    <w:rsid w:val="00F15D32"/>
    <w:rsid w:val="00F20272"/>
    <w:rsid w:val="00F22654"/>
    <w:rsid w:val="00F35253"/>
    <w:rsid w:val="00F46456"/>
    <w:rsid w:val="00F47E80"/>
    <w:rsid w:val="00F65226"/>
    <w:rsid w:val="00F705E1"/>
    <w:rsid w:val="00F80C10"/>
    <w:rsid w:val="00F930A8"/>
    <w:rsid w:val="00FA6865"/>
    <w:rsid w:val="00FC6450"/>
    <w:rsid w:val="00FD17ED"/>
    <w:rsid w:val="00FF03A8"/>
    <w:rsid w:val="00FF54B8"/>
    <w:rsid w:val="01B6BD8A"/>
    <w:rsid w:val="01F9896A"/>
    <w:rsid w:val="033024A6"/>
    <w:rsid w:val="048A84C3"/>
    <w:rsid w:val="04C064AB"/>
    <w:rsid w:val="064AC764"/>
    <w:rsid w:val="069EDC46"/>
    <w:rsid w:val="08C675AB"/>
    <w:rsid w:val="0F71F466"/>
    <w:rsid w:val="118F65E9"/>
    <w:rsid w:val="130B8232"/>
    <w:rsid w:val="13323F10"/>
    <w:rsid w:val="13BF53B5"/>
    <w:rsid w:val="16611BA8"/>
    <w:rsid w:val="1690296C"/>
    <w:rsid w:val="174CF36C"/>
    <w:rsid w:val="1858D5FA"/>
    <w:rsid w:val="1A89302A"/>
    <w:rsid w:val="1B685FD6"/>
    <w:rsid w:val="1B821A0A"/>
    <w:rsid w:val="1BB13D3D"/>
    <w:rsid w:val="1BC53DC6"/>
    <w:rsid w:val="1D8DEA5A"/>
    <w:rsid w:val="1DCAA8ED"/>
    <w:rsid w:val="1FD4BB4F"/>
    <w:rsid w:val="20F76ACD"/>
    <w:rsid w:val="21BDBDE7"/>
    <w:rsid w:val="226A7CFA"/>
    <w:rsid w:val="227AA6B9"/>
    <w:rsid w:val="24F605AC"/>
    <w:rsid w:val="265E196C"/>
    <w:rsid w:val="26E47B75"/>
    <w:rsid w:val="27520F30"/>
    <w:rsid w:val="276E50D6"/>
    <w:rsid w:val="27CF8F87"/>
    <w:rsid w:val="283AF63A"/>
    <w:rsid w:val="290BEEBD"/>
    <w:rsid w:val="2A11E1EF"/>
    <w:rsid w:val="2A1D3853"/>
    <w:rsid w:val="2AAA7CB2"/>
    <w:rsid w:val="2AD869EE"/>
    <w:rsid w:val="2C26DEFD"/>
    <w:rsid w:val="2C3D5444"/>
    <w:rsid w:val="2C788AEB"/>
    <w:rsid w:val="2CD12854"/>
    <w:rsid w:val="2D3146B2"/>
    <w:rsid w:val="2D4E7509"/>
    <w:rsid w:val="2D53BCF9"/>
    <w:rsid w:val="2D646058"/>
    <w:rsid w:val="2D7AB99B"/>
    <w:rsid w:val="2D83DA7A"/>
    <w:rsid w:val="2DBBBF51"/>
    <w:rsid w:val="2E7C7B75"/>
    <w:rsid w:val="309C011A"/>
    <w:rsid w:val="313A8D31"/>
    <w:rsid w:val="343D41BB"/>
    <w:rsid w:val="3493A6A4"/>
    <w:rsid w:val="34AC0A65"/>
    <w:rsid w:val="34FE5D40"/>
    <w:rsid w:val="3533CD99"/>
    <w:rsid w:val="35529EEB"/>
    <w:rsid w:val="361F6D31"/>
    <w:rsid w:val="37FF9D53"/>
    <w:rsid w:val="38E93FD3"/>
    <w:rsid w:val="39EDE08A"/>
    <w:rsid w:val="3AE399E3"/>
    <w:rsid w:val="3AF2DE54"/>
    <w:rsid w:val="3B34FA2D"/>
    <w:rsid w:val="3CC1D355"/>
    <w:rsid w:val="3F1DFD10"/>
    <w:rsid w:val="3F54F27E"/>
    <w:rsid w:val="3FA064A4"/>
    <w:rsid w:val="3FC99BAA"/>
    <w:rsid w:val="4019EBF5"/>
    <w:rsid w:val="40ACBE6D"/>
    <w:rsid w:val="40ADF6FF"/>
    <w:rsid w:val="423D41A1"/>
    <w:rsid w:val="42F290B4"/>
    <w:rsid w:val="42F8B3D0"/>
    <w:rsid w:val="438A2883"/>
    <w:rsid w:val="458500A1"/>
    <w:rsid w:val="4698E745"/>
    <w:rsid w:val="46DE6B36"/>
    <w:rsid w:val="486FDE56"/>
    <w:rsid w:val="48E3EF0C"/>
    <w:rsid w:val="4A638BC9"/>
    <w:rsid w:val="4A92FC89"/>
    <w:rsid w:val="4B65BFA9"/>
    <w:rsid w:val="4B8D42B2"/>
    <w:rsid w:val="4BAE0CEF"/>
    <w:rsid w:val="4C313C6C"/>
    <w:rsid w:val="4C6781EC"/>
    <w:rsid w:val="4D03053F"/>
    <w:rsid w:val="4DBF2B2E"/>
    <w:rsid w:val="4EE0694D"/>
    <w:rsid w:val="4EFA0351"/>
    <w:rsid w:val="4F021519"/>
    <w:rsid w:val="518A5E28"/>
    <w:rsid w:val="51A4D804"/>
    <w:rsid w:val="5213A0AE"/>
    <w:rsid w:val="529B6E50"/>
    <w:rsid w:val="52B75678"/>
    <w:rsid w:val="52E531A7"/>
    <w:rsid w:val="53C4E2DD"/>
    <w:rsid w:val="53ECF7AE"/>
    <w:rsid w:val="54140E4F"/>
    <w:rsid w:val="5417D7A5"/>
    <w:rsid w:val="55D839F7"/>
    <w:rsid w:val="5657C50D"/>
    <w:rsid w:val="569748AD"/>
    <w:rsid w:val="57560905"/>
    <w:rsid w:val="5780338A"/>
    <w:rsid w:val="57AC7E93"/>
    <w:rsid w:val="57B618FD"/>
    <w:rsid w:val="586EE253"/>
    <w:rsid w:val="590CA651"/>
    <w:rsid w:val="5996B9C4"/>
    <w:rsid w:val="59F0CA08"/>
    <w:rsid w:val="5B323EB1"/>
    <w:rsid w:val="5BD1C550"/>
    <w:rsid w:val="5C9A4608"/>
    <w:rsid w:val="5CF73664"/>
    <w:rsid w:val="5EB94DAD"/>
    <w:rsid w:val="6160CB14"/>
    <w:rsid w:val="61A7CC37"/>
    <w:rsid w:val="6218A6C3"/>
    <w:rsid w:val="6257C72B"/>
    <w:rsid w:val="63280CFB"/>
    <w:rsid w:val="6337812D"/>
    <w:rsid w:val="65BD7AA6"/>
    <w:rsid w:val="661210EB"/>
    <w:rsid w:val="666F21EF"/>
    <w:rsid w:val="67162E0A"/>
    <w:rsid w:val="68305129"/>
    <w:rsid w:val="68BEEB9C"/>
    <w:rsid w:val="69075617"/>
    <w:rsid w:val="6909A1BE"/>
    <w:rsid w:val="6A28C404"/>
    <w:rsid w:val="6A5235B1"/>
    <w:rsid w:val="6A62D910"/>
    <w:rsid w:val="6AC0E4C6"/>
    <w:rsid w:val="6AF24971"/>
    <w:rsid w:val="6B4EAE7D"/>
    <w:rsid w:val="6BB682F8"/>
    <w:rsid w:val="6C3384BC"/>
    <w:rsid w:val="6C95DD0F"/>
    <w:rsid w:val="6DC53E5B"/>
    <w:rsid w:val="6F32A1D1"/>
    <w:rsid w:val="6F3DD992"/>
    <w:rsid w:val="6F57EDC8"/>
    <w:rsid w:val="6FA7FE69"/>
    <w:rsid w:val="7055E684"/>
    <w:rsid w:val="70980588"/>
    <w:rsid w:val="70A1C003"/>
    <w:rsid w:val="712F748E"/>
    <w:rsid w:val="71658628"/>
    <w:rsid w:val="73143DED"/>
    <w:rsid w:val="73F2AD5C"/>
    <w:rsid w:val="74FD7E49"/>
    <w:rsid w:val="75401758"/>
    <w:rsid w:val="7629F624"/>
    <w:rsid w:val="76B2B5AE"/>
    <w:rsid w:val="7717905C"/>
    <w:rsid w:val="779F9A3C"/>
    <w:rsid w:val="782F671B"/>
    <w:rsid w:val="7A25BF71"/>
    <w:rsid w:val="7ABBA276"/>
    <w:rsid w:val="7B48B630"/>
    <w:rsid w:val="7BF0F070"/>
    <w:rsid w:val="7D35290A"/>
    <w:rsid w:val="7D81FE7E"/>
    <w:rsid w:val="7DF9BBBB"/>
    <w:rsid w:val="7E5FA8BD"/>
    <w:rsid w:val="7E89F597"/>
    <w:rsid w:val="7FECF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8E49C19"/>
  <w15:chartTrackingRefBased/>
  <w15:docId w15:val="{966BD58F-08F0-4456-8702-AB2E738A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2E4"/>
    <w:rPr>
      <w:rFonts w:ascii="Segoe UI" w:hAnsi="Segoe UI" w:cs="Segoe UI"/>
      <w:sz w:val="18"/>
      <w:szCs w:val="18"/>
    </w:rPr>
  </w:style>
  <w:style w:type="paragraph" w:styleId="ListParagraph">
    <w:name w:val="List Paragraph"/>
    <w:basedOn w:val="Normal"/>
    <w:uiPriority w:val="34"/>
    <w:qFormat/>
    <w:rsid w:val="001F4B12"/>
    <w:pPr>
      <w:ind w:left="720"/>
      <w:contextualSpacing/>
    </w:pPr>
  </w:style>
  <w:style w:type="table" w:styleId="TableGrid">
    <w:name w:val="Table Grid"/>
    <w:basedOn w:val="TableNormal"/>
    <w:uiPriority w:val="39"/>
    <w:rsid w:val="0001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814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814EF"/>
  </w:style>
  <w:style w:type="character" w:customStyle="1" w:styleId="eop">
    <w:name w:val="eop"/>
    <w:basedOn w:val="DefaultParagraphFont"/>
    <w:rsid w:val="00B814EF"/>
  </w:style>
  <w:style w:type="paragraph" w:styleId="Header">
    <w:name w:val="header"/>
    <w:basedOn w:val="Normal"/>
    <w:link w:val="HeaderChar"/>
    <w:uiPriority w:val="99"/>
    <w:unhideWhenUsed/>
    <w:rsid w:val="009A5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62A"/>
  </w:style>
  <w:style w:type="paragraph" w:styleId="Footer">
    <w:name w:val="footer"/>
    <w:basedOn w:val="Normal"/>
    <w:link w:val="FooterChar"/>
    <w:uiPriority w:val="99"/>
    <w:unhideWhenUsed/>
    <w:rsid w:val="009A56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62A"/>
  </w:style>
  <w:style w:type="character" w:customStyle="1" w:styleId="ui-provider">
    <w:name w:val="ui-provider"/>
    <w:basedOn w:val="DefaultParagraphFont"/>
    <w:rsid w:val="00021FB7"/>
  </w:style>
  <w:style w:type="paragraph" w:styleId="CommentText">
    <w:name w:val="annotation text"/>
    <w:basedOn w:val="Normal"/>
    <w:link w:val="CommentTextChar"/>
    <w:uiPriority w:val="99"/>
    <w:unhideWhenUsed/>
    <w:rsid w:val="00021FB7"/>
    <w:pPr>
      <w:spacing w:line="240" w:lineRule="auto"/>
    </w:pPr>
    <w:rPr>
      <w:sz w:val="20"/>
      <w:szCs w:val="20"/>
    </w:rPr>
  </w:style>
  <w:style w:type="character" w:customStyle="1" w:styleId="CommentTextChar">
    <w:name w:val="Comment Text Char"/>
    <w:basedOn w:val="DefaultParagraphFont"/>
    <w:link w:val="CommentText"/>
    <w:uiPriority w:val="99"/>
    <w:rsid w:val="00021F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0362">
      <w:bodyDiv w:val="1"/>
      <w:marLeft w:val="0"/>
      <w:marRight w:val="0"/>
      <w:marTop w:val="0"/>
      <w:marBottom w:val="0"/>
      <w:divBdr>
        <w:top w:val="none" w:sz="0" w:space="0" w:color="auto"/>
        <w:left w:val="none" w:sz="0" w:space="0" w:color="auto"/>
        <w:bottom w:val="none" w:sz="0" w:space="0" w:color="auto"/>
        <w:right w:val="none" w:sz="0" w:space="0" w:color="auto"/>
      </w:divBdr>
    </w:div>
    <w:div w:id="524946612">
      <w:bodyDiv w:val="1"/>
      <w:marLeft w:val="0"/>
      <w:marRight w:val="0"/>
      <w:marTop w:val="0"/>
      <w:marBottom w:val="0"/>
      <w:divBdr>
        <w:top w:val="none" w:sz="0" w:space="0" w:color="auto"/>
        <w:left w:val="none" w:sz="0" w:space="0" w:color="auto"/>
        <w:bottom w:val="none" w:sz="0" w:space="0" w:color="auto"/>
        <w:right w:val="none" w:sz="0" w:space="0" w:color="auto"/>
      </w:divBdr>
      <w:divsChild>
        <w:div w:id="1325158982">
          <w:marLeft w:val="0"/>
          <w:marRight w:val="0"/>
          <w:marTop w:val="0"/>
          <w:marBottom w:val="0"/>
          <w:divBdr>
            <w:top w:val="none" w:sz="0" w:space="0" w:color="auto"/>
            <w:left w:val="none" w:sz="0" w:space="0" w:color="auto"/>
            <w:bottom w:val="none" w:sz="0" w:space="0" w:color="auto"/>
            <w:right w:val="none" w:sz="0" w:space="0" w:color="auto"/>
          </w:divBdr>
          <w:divsChild>
            <w:div w:id="66071287">
              <w:marLeft w:val="0"/>
              <w:marRight w:val="0"/>
              <w:marTop w:val="0"/>
              <w:marBottom w:val="0"/>
              <w:divBdr>
                <w:top w:val="none" w:sz="0" w:space="0" w:color="auto"/>
                <w:left w:val="none" w:sz="0" w:space="0" w:color="auto"/>
                <w:bottom w:val="none" w:sz="0" w:space="0" w:color="auto"/>
                <w:right w:val="none" w:sz="0" w:space="0" w:color="auto"/>
              </w:divBdr>
            </w:div>
          </w:divsChild>
        </w:div>
        <w:div w:id="1229919889">
          <w:marLeft w:val="0"/>
          <w:marRight w:val="0"/>
          <w:marTop w:val="0"/>
          <w:marBottom w:val="0"/>
          <w:divBdr>
            <w:top w:val="none" w:sz="0" w:space="0" w:color="auto"/>
            <w:left w:val="none" w:sz="0" w:space="0" w:color="auto"/>
            <w:bottom w:val="none" w:sz="0" w:space="0" w:color="auto"/>
            <w:right w:val="none" w:sz="0" w:space="0" w:color="auto"/>
          </w:divBdr>
          <w:divsChild>
            <w:div w:id="1515344887">
              <w:marLeft w:val="0"/>
              <w:marRight w:val="0"/>
              <w:marTop w:val="0"/>
              <w:marBottom w:val="0"/>
              <w:divBdr>
                <w:top w:val="none" w:sz="0" w:space="0" w:color="auto"/>
                <w:left w:val="none" w:sz="0" w:space="0" w:color="auto"/>
                <w:bottom w:val="none" w:sz="0" w:space="0" w:color="auto"/>
                <w:right w:val="none" w:sz="0" w:space="0" w:color="auto"/>
              </w:divBdr>
            </w:div>
          </w:divsChild>
        </w:div>
        <w:div w:id="1348605689">
          <w:marLeft w:val="0"/>
          <w:marRight w:val="0"/>
          <w:marTop w:val="0"/>
          <w:marBottom w:val="0"/>
          <w:divBdr>
            <w:top w:val="none" w:sz="0" w:space="0" w:color="auto"/>
            <w:left w:val="none" w:sz="0" w:space="0" w:color="auto"/>
            <w:bottom w:val="none" w:sz="0" w:space="0" w:color="auto"/>
            <w:right w:val="none" w:sz="0" w:space="0" w:color="auto"/>
          </w:divBdr>
          <w:divsChild>
            <w:div w:id="1393501299">
              <w:marLeft w:val="0"/>
              <w:marRight w:val="0"/>
              <w:marTop w:val="0"/>
              <w:marBottom w:val="0"/>
              <w:divBdr>
                <w:top w:val="none" w:sz="0" w:space="0" w:color="auto"/>
                <w:left w:val="none" w:sz="0" w:space="0" w:color="auto"/>
                <w:bottom w:val="none" w:sz="0" w:space="0" w:color="auto"/>
                <w:right w:val="none" w:sz="0" w:space="0" w:color="auto"/>
              </w:divBdr>
            </w:div>
          </w:divsChild>
        </w:div>
        <w:div w:id="814836061">
          <w:marLeft w:val="0"/>
          <w:marRight w:val="0"/>
          <w:marTop w:val="0"/>
          <w:marBottom w:val="0"/>
          <w:divBdr>
            <w:top w:val="none" w:sz="0" w:space="0" w:color="auto"/>
            <w:left w:val="none" w:sz="0" w:space="0" w:color="auto"/>
            <w:bottom w:val="none" w:sz="0" w:space="0" w:color="auto"/>
            <w:right w:val="none" w:sz="0" w:space="0" w:color="auto"/>
          </w:divBdr>
          <w:divsChild>
            <w:div w:id="1617133358">
              <w:marLeft w:val="0"/>
              <w:marRight w:val="0"/>
              <w:marTop w:val="0"/>
              <w:marBottom w:val="0"/>
              <w:divBdr>
                <w:top w:val="none" w:sz="0" w:space="0" w:color="auto"/>
                <w:left w:val="none" w:sz="0" w:space="0" w:color="auto"/>
                <w:bottom w:val="none" w:sz="0" w:space="0" w:color="auto"/>
                <w:right w:val="none" w:sz="0" w:space="0" w:color="auto"/>
              </w:divBdr>
            </w:div>
          </w:divsChild>
        </w:div>
        <w:div w:id="1559441709">
          <w:marLeft w:val="0"/>
          <w:marRight w:val="0"/>
          <w:marTop w:val="0"/>
          <w:marBottom w:val="0"/>
          <w:divBdr>
            <w:top w:val="none" w:sz="0" w:space="0" w:color="auto"/>
            <w:left w:val="none" w:sz="0" w:space="0" w:color="auto"/>
            <w:bottom w:val="none" w:sz="0" w:space="0" w:color="auto"/>
            <w:right w:val="none" w:sz="0" w:space="0" w:color="auto"/>
          </w:divBdr>
          <w:divsChild>
            <w:div w:id="1264024433">
              <w:marLeft w:val="0"/>
              <w:marRight w:val="0"/>
              <w:marTop w:val="0"/>
              <w:marBottom w:val="0"/>
              <w:divBdr>
                <w:top w:val="none" w:sz="0" w:space="0" w:color="auto"/>
                <w:left w:val="none" w:sz="0" w:space="0" w:color="auto"/>
                <w:bottom w:val="none" w:sz="0" w:space="0" w:color="auto"/>
                <w:right w:val="none" w:sz="0" w:space="0" w:color="auto"/>
              </w:divBdr>
            </w:div>
          </w:divsChild>
        </w:div>
        <w:div w:id="1050497995">
          <w:marLeft w:val="0"/>
          <w:marRight w:val="0"/>
          <w:marTop w:val="0"/>
          <w:marBottom w:val="0"/>
          <w:divBdr>
            <w:top w:val="none" w:sz="0" w:space="0" w:color="auto"/>
            <w:left w:val="none" w:sz="0" w:space="0" w:color="auto"/>
            <w:bottom w:val="none" w:sz="0" w:space="0" w:color="auto"/>
            <w:right w:val="none" w:sz="0" w:space="0" w:color="auto"/>
          </w:divBdr>
          <w:divsChild>
            <w:div w:id="744765392">
              <w:marLeft w:val="0"/>
              <w:marRight w:val="0"/>
              <w:marTop w:val="0"/>
              <w:marBottom w:val="0"/>
              <w:divBdr>
                <w:top w:val="none" w:sz="0" w:space="0" w:color="auto"/>
                <w:left w:val="none" w:sz="0" w:space="0" w:color="auto"/>
                <w:bottom w:val="none" w:sz="0" w:space="0" w:color="auto"/>
                <w:right w:val="none" w:sz="0" w:space="0" w:color="auto"/>
              </w:divBdr>
            </w:div>
          </w:divsChild>
        </w:div>
        <w:div w:id="2013026968">
          <w:marLeft w:val="0"/>
          <w:marRight w:val="0"/>
          <w:marTop w:val="0"/>
          <w:marBottom w:val="0"/>
          <w:divBdr>
            <w:top w:val="none" w:sz="0" w:space="0" w:color="auto"/>
            <w:left w:val="none" w:sz="0" w:space="0" w:color="auto"/>
            <w:bottom w:val="none" w:sz="0" w:space="0" w:color="auto"/>
            <w:right w:val="none" w:sz="0" w:space="0" w:color="auto"/>
          </w:divBdr>
          <w:divsChild>
            <w:div w:id="1145316307">
              <w:marLeft w:val="0"/>
              <w:marRight w:val="0"/>
              <w:marTop w:val="0"/>
              <w:marBottom w:val="0"/>
              <w:divBdr>
                <w:top w:val="none" w:sz="0" w:space="0" w:color="auto"/>
                <w:left w:val="none" w:sz="0" w:space="0" w:color="auto"/>
                <w:bottom w:val="none" w:sz="0" w:space="0" w:color="auto"/>
                <w:right w:val="none" w:sz="0" w:space="0" w:color="auto"/>
              </w:divBdr>
            </w:div>
          </w:divsChild>
        </w:div>
        <w:div w:id="2072456737">
          <w:marLeft w:val="0"/>
          <w:marRight w:val="0"/>
          <w:marTop w:val="0"/>
          <w:marBottom w:val="0"/>
          <w:divBdr>
            <w:top w:val="none" w:sz="0" w:space="0" w:color="auto"/>
            <w:left w:val="none" w:sz="0" w:space="0" w:color="auto"/>
            <w:bottom w:val="none" w:sz="0" w:space="0" w:color="auto"/>
            <w:right w:val="none" w:sz="0" w:space="0" w:color="auto"/>
          </w:divBdr>
          <w:divsChild>
            <w:div w:id="538444680">
              <w:marLeft w:val="0"/>
              <w:marRight w:val="0"/>
              <w:marTop w:val="0"/>
              <w:marBottom w:val="0"/>
              <w:divBdr>
                <w:top w:val="none" w:sz="0" w:space="0" w:color="auto"/>
                <w:left w:val="none" w:sz="0" w:space="0" w:color="auto"/>
                <w:bottom w:val="none" w:sz="0" w:space="0" w:color="auto"/>
                <w:right w:val="none" w:sz="0" w:space="0" w:color="auto"/>
              </w:divBdr>
            </w:div>
          </w:divsChild>
        </w:div>
        <w:div w:id="104663269">
          <w:marLeft w:val="0"/>
          <w:marRight w:val="0"/>
          <w:marTop w:val="0"/>
          <w:marBottom w:val="0"/>
          <w:divBdr>
            <w:top w:val="none" w:sz="0" w:space="0" w:color="auto"/>
            <w:left w:val="none" w:sz="0" w:space="0" w:color="auto"/>
            <w:bottom w:val="none" w:sz="0" w:space="0" w:color="auto"/>
            <w:right w:val="none" w:sz="0" w:space="0" w:color="auto"/>
          </w:divBdr>
          <w:divsChild>
            <w:div w:id="779761995">
              <w:marLeft w:val="0"/>
              <w:marRight w:val="0"/>
              <w:marTop w:val="0"/>
              <w:marBottom w:val="0"/>
              <w:divBdr>
                <w:top w:val="none" w:sz="0" w:space="0" w:color="auto"/>
                <w:left w:val="none" w:sz="0" w:space="0" w:color="auto"/>
                <w:bottom w:val="none" w:sz="0" w:space="0" w:color="auto"/>
                <w:right w:val="none" w:sz="0" w:space="0" w:color="auto"/>
              </w:divBdr>
            </w:div>
          </w:divsChild>
        </w:div>
        <w:div w:id="2005433583">
          <w:marLeft w:val="0"/>
          <w:marRight w:val="0"/>
          <w:marTop w:val="0"/>
          <w:marBottom w:val="0"/>
          <w:divBdr>
            <w:top w:val="none" w:sz="0" w:space="0" w:color="auto"/>
            <w:left w:val="none" w:sz="0" w:space="0" w:color="auto"/>
            <w:bottom w:val="none" w:sz="0" w:space="0" w:color="auto"/>
            <w:right w:val="none" w:sz="0" w:space="0" w:color="auto"/>
          </w:divBdr>
          <w:divsChild>
            <w:div w:id="1407454832">
              <w:marLeft w:val="0"/>
              <w:marRight w:val="0"/>
              <w:marTop w:val="0"/>
              <w:marBottom w:val="0"/>
              <w:divBdr>
                <w:top w:val="none" w:sz="0" w:space="0" w:color="auto"/>
                <w:left w:val="none" w:sz="0" w:space="0" w:color="auto"/>
                <w:bottom w:val="none" w:sz="0" w:space="0" w:color="auto"/>
                <w:right w:val="none" w:sz="0" w:space="0" w:color="auto"/>
              </w:divBdr>
            </w:div>
          </w:divsChild>
        </w:div>
        <w:div w:id="1384912800">
          <w:marLeft w:val="0"/>
          <w:marRight w:val="0"/>
          <w:marTop w:val="0"/>
          <w:marBottom w:val="0"/>
          <w:divBdr>
            <w:top w:val="none" w:sz="0" w:space="0" w:color="auto"/>
            <w:left w:val="none" w:sz="0" w:space="0" w:color="auto"/>
            <w:bottom w:val="none" w:sz="0" w:space="0" w:color="auto"/>
            <w:right w:val="none" w:sz="0" w:space="0" w:color="auto"/>
          </w:divBdr>
          <w:divsChild>
            <w:div w:id="458568696">
              <w:marLeft w:val="0"/>
              <w:marRight w:val="0"/>
              <w:marTop w:val="0"/>
              <w:marBottom w:val="0"/>
              <w:divBdr>
                <w:top w:val="none" w:sz="0" w:space="0" w:color="auto"/>
                <w:left w:val="none" w:sz="0" w:space="0" w:color="auto"/>
                <w:bottom w:val="none" w:sz="0" w:space="0" w:color="auto"/>
                <w:right w:val="none" w:sz="0" w:space="0" w:color="auto"/>
              </w:divBdr>
            </w:div>
          </w:divsChild>
        </w:div>
        <w:div w:id="1581526638">
          <w:marLeft w:val="0"/>
          <w:marRight w:val="0"/>
          <w:marTop w:val="0"/>
          <w:marBottom w:val="0"/>
          <w:divBdr>
            <w:top w:val="none" w:sz="0" w:space="0" w:color="auto"/>
            <w:left w:val="none" w:sz="0" w:space="0" w:color="auto"/>
            <w:bottom w:val="none" w:sz="0" w:space="0" w:color="auto"/>
            <w:right w:val="none" w:sz="0" w:space="0" w:color="auto"/>
          </w:divBdr>
          <w:divsChild>
            <w:div w:id="1447504184">
              <w:marLeft w:val="0"/>
              <w:marRight w:val="0"/>
              <w:marTop w:val="0"/>
              <w:marBottom w:val="0"/>
              <w:divBdr>
                <w:top w:val="none" w:sz="0" w:space="0" w:color="auto"/>
                <w:left w:val="none" w:sz="0" w:space="0" w:color="auto"/>
                <w:bottom w:val="none" w:sz="0" w:space="0" w:color="auto"/>
                <w:right w:val="none" w:sz="0" w:space="0" w:color="auto"/>
              </w:divBdr>
            </w:div>
          </w:divsChild>
        </w:div>
        <w:div w:id="427191474">
          <w:marLeft w:val="0"/>
          <w:marRight w:val="0"/>
          <w:marTop w:val="0"/>
          <w:marBottom w:val="0"/>
          <w:divBdr>
            <w:top w:val="none" w:sz="0" w:space="0" w:color="auto"/>
            <w:left w:val="none" w:sz="0" w:space="0" w:color="auto"/>
            <w:bottom w:val="none" w:sz="0" w:space="0" w:color="auto"/>
            <w:right w:val="none" w:sz="0" w:space="0" w:color="auto"/>
          </w:divBdr>
          <w:divsChild>
            <w:div w:id="1031151635">
              <w:marLeft w:val="0"/>
              <w:marRight w:val="0"/>
              <w:marTop w:val="0"/>
              <w:marBottom w:val="0"/>
              <w:divBdr>
                <w:top w:val="none" w:sz="0" w:space="0" w:color="auto"/>
                <w:left w:val="none" w:sz="0" w:space="0" w:color="auto"/>
                <w:bottom w:val="none" w:sz="0" w:space="0" w:color="auto"/>
                <w:right w:val="none" w:sz="0" w:space="0" w:color="auto"/>
              </w:divBdr>
            </w:div>
          </w:divsChild>
        </w:div>
        <w:div w:id="1489977453">
          <w:marLeft w:val="0"/>
          <w:marRight w:val="0"/>
          <w:marTop w:val="0"/>
          <w:marBottom w:val="0"/>
          <w:divBdr>
            <w:top w:val="none" w:sz="0" w:space="0" w:color="auto"/>
            <w:left w:val="none" w:sz="0" w:space="0" w:color="auto"/>
            <w:bottom w:val="none" w:sz="0" w:space="0" w:color="auto"/>
            <w:right w:val="none" w:sz="0" w:space="0" w:color="auto"/>
          </w:divBdr>
          <w:divsChild>
            <w:div w:id="361322001">
              <w:marLeft w:val="0"/>
              <w:marRight w:val="0"/>
              <w:marTop w:val="0"/>
              <w:marBottom w:val="0"/>
              <w:divBdr>
                <w:top w:val="none" w:sz="0" w:space="0" w:color="auto"/>
                <w:left w:val="none" w:sz="0" w:space="0" w:color="auto"/>
                <w:bottom w:val="none" w:sz="0" w:space="0" w:color="auto"/>
                <w:right w:val="none" w:sz="0" w:space="0" w:color="auto"/>
              </w:divBdr>
            </w:div>
          </w:divsChild>
        </w:div>
        <w:div w:id="1350255925">
          <w:marLeft w:val="0"/>
          <w:marRight w:val="0"/>
          <w:marTop w:val="0"/>
          <w:marBottom w:val="0"/>
          <w:divBdr>
            <w:top w:val="none" w:sz="0" w:space="0" w:color="auto"/>
            <w:left w:val="none" w:sz="0" w:space="0" w:color="auto"/>
            <w:bottom w:val="none" w:sz="0" w:space="0" w:color="auto"/>
            <w:right w:val="none" w:sz="0" w:space="0" w:color="auto"/>
          </w:divBdr>
          <w:divsChild>
            <w:div w:id="1053889563">
              <w:marLeft w:val="0"/>
              <w:marRight w:val="0"/>
              <w:marTop w:val="0"/>
              <w:marBottom w:val="0"/>
              <w:divBdr>
                <w:top w:val="none" w:sz="0" w:space="0" w:color="auto"/>
                <w:left w:val="none" w:sz="0" w:space="0" w:color="auto"/>
                <w:bottom w:val="none" w:sz="0" w:space="0" w:color="auto"/>
                <w:right w:val="none" w:sz="0" w:space="0" w:color="auto"/>
              </w:divBdr>
            </w:div>
          </w:divsChild>
        </w:div>
        <w:div w:id="1892305646">
          <w:marLeft w:val="0"/>
          <w:marRight w:val="0"/>
          <w:marTop w:val="0"/>
          <w:marBottom w:val="0"/>
          <w:divBdr>
            <w:top w:val="none" w:sz="0" w:space="0" w:color="auto"/>
            <w:left w:val="none" w:sz="0" w:space="0" w:color="auto"/>
            <w:bottom w:val="none" w:sz="0" w:space="0" w:color="auto"/>
            <w:right w:val="none" w:sz="0" w:space="0" w:color="auto"/>
          </w:divBdr>
          <w:divsChild>
            <w:div w:id="767308893">
              <w:marLeft w:val="0"/>
              <w:marRight w:val="0"/>
              <w:marTop w:val="0"/>
              <w:marBottom w:val="0"/>
              <w:divBdr>
                <w:top w:val="none" w:sz="0" w:space="0" w:color="auto"/>
                <w:left w:val="none" w:sz="0" w:space="0" w:color="auto"/>
                <w:bottom w:val="none" w:sz="0" w:space="0" w:color="auto"/>
                <w:right w:val="none" w:sz="0" w:space="0" w:color="auto"/>
              </w:divBdr>
            </w:div>
          </w:divsChild>
        </w:div>
        <w:div w:id="1422987022">
          <w:marLeft w:val="0"/>
          <w:marRight w:val="0"/>
          <w:marTop w:val="0"/>
          <w:marBottom w:val="0"/>
          <w:divBdr>
            <w:top w:val="none" w:sz="0" w:space="0" w:color="auto"/>
            <w:left w:val="none" w:sz="0" w:space="0" w:color="auto"/>
            <w:bottom w:val="none" w:sz="0" w:space="0" w:color="auto"/>
            <w:right w:val="none" w:sz="0" w:space="0" w:color="auto"/>
          </w:divBdr>
          <w:divsChild>
            <w:div w:id="410926787">
              <w:marLeft w:val="0"/>
              <w:marRight w:val="0"/>
              <w:marTop w:val="0"/>
              <w:marBottom w:val="0"/>
              <w:divBdr>
                <w:top w:val="none" w:sz="0" w:space="0" w:color="auto"/>
                <w:left w:val="none" w:sz="0" w:space="0" w:color="auto"/>
                <w:bottom w:val="none" w:sz="0" w:space="0" w:color="auto"/>
                <w:right w:val="none" w:sz="0" w:space="0" w:color="auto"/>
              </w:divBdr>
            </w:div>
          </w:divsChild>
        </w:div>
        <w:div w:id="1003899889">
          <w:marLeft w:val="0"/>
          <w:marRight w:val="0"/>
          <w:marTop w:val="0"/>
          <w:marBottom w:val="0"/>
          <w:divBdr>
            <w:top w:val="none" w:sz="0" w:space="0" w:color="auto"/>
            <w:left w:val="none" w:sz="0" w:space="0" w:color="auto"/>
            <w:bottom w:val="none" w:sz="0" w:space="0" w:color="auto"/>
            <w:right w:val="none" w:sz="0" w:space="0" w:color="auto"/>
          </w:divBdr>
          <w:divsChild>
            <w:div w:id="223874307">
              <w:marLeft w:val="0"/>
              <w:marRight w:val="0"/>
              <w:marTop w:val="0"/>
              <w:marBottom w:val="0"/>
              <w:divBdr>
                <w:top w:val="none" w:sz="0" w:space="0" w:color="auto"/>
                <w:left w:val="none" w:sz="0" w:space="0" w:color="auto"/>
                <w:bottom w:val="none" w:sz="0" w:space="0" w:color="auto"/>
                <w:right w:val="none" w:sz="0" w:space="0" w:color="auto"/>
              </w:divBdr>
            </w:div>
          </w:divsChild>
        </w:div>
        <w:div w:id="1617709951">
          <w:marLeft w:val="0"/>
          <w:marRight w:val="0"/>
          <w:marTop w:val="0"/>
          <w:marBottom w:val="0"/>
          <w:divBdr>
            <w:top w:val="none" w:sz="0" w:space="0" w:color="auto"/>
            <w:left w:val="none" w:sz="0" w:space="0" w:color="auto"/>
            <w:bottom w:val="none" w:sz="0" w:space="0" w:color="auto"/>
            <w:right w:val="none" w:sz="0" w:space="0" w:color="auto"/>
          </w:divBdr>
          <w:divsChild>
            <w:div w:id="1991784541">
              <w:marLeft w:val="0"/>
              <w:marRight w:val="0"/>
              <w:marTop w:val="0"/>
              <w:marBottom w:val="0"/>
              <w:divBdr>
                <w:top w:val="none" w:sz="0" w:space="0" w:color="auto"/>
                <w:left w:val="none" w:sz="0" w:space="0" w:color="auto"/>
                <w:bottom w:val="none" w:sz="0" w:space="0" w:color="auto"/>
                <w:right w:val="none" w:sz="0" w:space="0" w:color="auto"/>
              </w:divBdr>
            </w:div>
          </w:divsChild>
        </w:div>
        <w:div w:id="327289168">
          <w:marLeft w:val="0"/>
          <w:marRight w:val="0"/>
          <w:marTop w:val="0"/>
          <w:marBottom w:val="0"/>
          <w:divBdr>
            <w:top w:val="none" w:sz="0" w:space="0" w:color="auto"/>
            <w:left w:val="none" w:sz="0" w:space="0" w:color="auto"/>
            <w:bottom w:val="none" w:sz="0" w:space="0" w:color="auto"/>
            <w:right w:val="none" w:sz="0" w:space="0" w:color="auto"/>
          </w:divBdr>
          <w:divsChild>
            <w:div w:id="1508133086">
              <w:marLeft w:val="0"/>
              <w:marRight w:val="0"/>
              <w:marTop w:val="0"/>
              <w:marBottom w:val="0"/>
              <w:divBdr>
                <w:top w:val="none" w:sz="0" w:space="0" w:color="auto"/>
                <w:left w:val="none" w:sz="0" w:space="0" w:color="auto"/>
                <w:bottom w:val="none" w:sz="0" w:space="0" w:color="auto"/>
                <w:right w:val="none" w:sz="0" w:space="0" w:color="auto"/>
              </w:divBdr>
            </w:div>
          </w:divsChild>
        </w:div>
        <w:div w:id="1944654862">
          <w:marLeft w:val="0"/>
          <w:marRight w:val="0"/>
          <w:marTop w:val="0"/>
          <w:marBottom w:val="0"/>
          <w:divBdr>
            <w:top w:val="none" w:sz="0" w:space="0" w:color="auto"/>
            <w:left w:val="none" w:sz="0" w:space="0" w:color="auto"/>
            <w:bottom w:val="none" w:sz="0" w:space="0" w:color="auto"/>
            <w:right w:val="none" w:sz="0" w:space="0" w:color="auto"/>
          </w:divBdr>
          <w:divsChild>
            <w:div w:id="1489785064">
              <w:marLeft w:val="0"/>
              <w:marRight w:val="0"/>
              <w:marTop w:val="0"/>
              <w:marBottom w:val="0"/>
              <w:divBdr>
                <w:top w:val="none" w:sz="0" w:space="0" w:color="auto"/>
                <w:left w:val="none" w:sz="0" w:space="0" w:color="auto"/>
                <w:bottom w:val="none" w:sz="0" w:space="0" w:color="auto"/>
                <w:right w:val="none" w:sz="0" w:space="0" w:color="auto"/>
              </w:divBdr>
            </w:div>
          </w:divsChild>
        </w:div>
        <w:div w:id="919294013">
          <w:marLeft w:val="0"/>
          <w:marRight w:val="0"/>
          <w:marTop w:val="0"/>
          <w:marBottom w:val="0"/>
          <w:divBdr>
            <w:top w:val="none" w:sz="0" w:space="0" w:color="auto"/>
            <w:left w:val="none" w:sz="0" w:space="0" w:color="auto"/>
            <w:bottom w:val="none" w:sz="0" w:space="0" w:color="auto"/>
            <w:right w:val="none" w:sz="0" w:space="0" w:color="auto"/>
          </w:divBdr>
          <w:divsChild>
            <w:div w:id="1716812620">
              <w:marLeft w:val="0"/>
              <w:marRight w:val="0"/>
              <w:marTop w:val="0"/>
              <w:marBottom w:val="0"/>
              <w:divBdr>
                <w:top w:val="none" w:sz="0" w:space="0" w:color="auto"/>
                <w:left w:val="none" w:sz="0" w:space="0" w:color="auto"/>
                <w:bottom w:val="none" w:sz="0" w:space="0" w:color="auto"/>
                <w:right w:val="none" w:sz="0" w:space="0" w:color="auto"/>
              </w:divBdr>
            </w:div>
          </w:divsChild>
        </w:div>
        <w:div w:id="291910612">
          <w:marLeft w:val="0"/>
          <w:marRight w:val="0"/>
          <w:marTop w:val="0"/>
          <w:marBottom w:val="0"/>
          <w:divBdr>
            <w:top w:val="none" w:sz="0" w:space="0" w:color="auto"/>
            <w:left w:val="none" w:sz="0" w:space="0" w:color="auto"/>
            <w:bottom w:val="none" w:sz="0" w:space="0" w:color="auto"/>
            <w:right w:val="none" w:sz="0" w:space="0" w:color="auto"/>
          </w:divBdr>
          <w:divsChild>
            <w:div w:id="1670987517">
              <w:marLeft w:val="0"/>
              <w:marRight w:val="0"/>
              <w:marTop w:val="0"/>
              <w:marBottom w:val="0"/>
              <w:divBdr>
                <w:top w:val="none" w:sz="0" w:space="0" w:color="auto"/>
                <w:left w:val="none" w:sz="0" w:space="0" w:color="auto"/>
                <w:bottom w:val="none" w:sz="0" w:space="0" w:color="auto"/>
                <w:right w:val="none" w:sz="0" w:space="0" w:color="auto"/>
              </w:divBdr>
            </w:div>
          </w:divsChild>
        </w:div>
        <w:div w:id="2127389254">
          <w:marLeft w:val="0"/>
          <w:marRight w:val="0"/>
          <w:marTop w:val="0"/>
          <w:marBottom w:val="0"/>
          <w:divBdr>
            <w:top w:val="none" w:sz="0" w:space="0" w:color="auto"/>
            <w:left w:val="none" w:sz="0" w:space="0" w:color="auto"/>
            <w:bottom w:val="none" w:sz="0" w:space="0" w:color="auto"/>
            <w:right w:val="none" w:sz="0" w:space="0" w:color="auto"/>
          </w:divBdr>
          <w:divsChild>
            <w:div w:id="1558854757">
              <w:marLeft w:val="0"/>
              <w:marRight w:val="0"/>
              <w:marTop w:val="0"/>
              <w:marBottom w:val="0"/>
              <w:divBdr>
                <w:top w:val="none" w:sz="0" w:space="0" w:color="auto"/>
                <w:left w:val="none" w:sz="0" w:space="0" w:color="auto"/>
                <w:bottom w:val="none" w:sz="0" w:space="0" w:color="auto"/>
                <w:right w:val="none" w:sz="0" w:space="0" w:color="auto"/>
              </w:divBdr>
            </w:div>
          </w:divsChild>
        </w:div>
        <w:div w:id="1362165784">
          <w:marLeft w:val="0"/>
          <w:marRight w:val="0"/>
          <w:marTop w:val="0"/>
          <w:marBottom w:val="0"/>
          <w:divBdr>
            <w:top w:val="none" w:sz="0" w:space="0" w:color="auto"/>
            <w:left w:val="none" w:sz="0" w:space="0" w:color="auto"/>
            <w:bottom w:val="none" w:sz="0" w:space="0" w:color="auto"/>
            <w:right w:val="none" w:sz="0" w:space="0" w:color="auto"/>
          </w:divBdr>
          <w:divsChild>
            <w:div w:id="1154293407">
              <w:marLeft w:val="0"/>
              <w:marRight w:val="0"/>
              <w:marTop w:val="0"/>
              <w:marBottom w:val="0"/>
              <w:divBdr>
                <w:top w:val="none" w:sz="0" w:space="0" w:color="auto"/>
                <w:left w:val="none" w:sz="0" w:space="0" w:color="auto"/>
                <w:bottom w:val="none" w:sz="0" w:space="0" w:color="auto"/>
                <w:right w:val="none" w:sz="0" w:space="0" w:color="auto"/>
              </w:divBdr>
            </w:div>
          </w:divsChild>
        </w:div>
        <w:div w:id="1273589048">
          <w:marLeft w:val="0"/>
          <w:marRight w:val="0"/>
          <w:marTop w:val="0"/>
          <w:marBottom w:val="0"/>
          <w:divBdr>
            <w:top w:val="none" w:sz="0" w:space="0" w:color="auto"/>
            <w:left w:val="none" w:sz="0" w:space="0" w:color="auto"/>
            <w:bottom w:val="none" w:sz="0" w:space="0" w:color="auto"/>
            <w:right w:val="none" w:sz="0" w:space="0" w:color="auto"/>
          </w:divBdr>
          <w:divsChild>
            <w:div w:id="327944518">
              <w:marLeft w:val="0"/>
              <w:marRight w:val="0"/>
              <w:marTop w:val="0"/>
              <w:marBottom w:val="0"/>
              <w:divBdr>
                <w:top w:val="none" w:sz="0" w:space="0" w:color="auto"/>
                <w:left w:val="none" w:sz="0" w:space="0" w:color="auto"/>
                <w:bottom w:val="none" w:sz="0" w:space="0" w:color="auto"/>
                <w:right w:val="none" w:sz="0" w:space="0" w:color="auto"/>
              </w:divBdr>
            </w:div>
          </w:divsChild>
        </w:div>
        <w:div w:id="244341654">
          <w:marLeft w:val="0"/>
          <w:marRight w:val="0"/>
          <w:marTop w:val="0"/>
          <w:marBottom w:val="0"/>
          <w:divBdr>
            <w:top w:val="none" w:sz="0" w:space="0" w:color="auto"/>
            <w:left w:val="none" w:sz="0" w:space="0" w:color="auto"/>
            <w:bottom w:val="none" w:sz="0" w:space="0" w:color="auto"/>
            <w:right w:val="none" w:sz="0" w:space="0" w:color="auto"/>
          </w:divBdr>
          <w:divsChild>
            <w:div w:id="914630502">
              <w:marLeft w:val="0"/>
              <w:marRight w:val="0"/>
              <w:marTop w:val="0"/>
              <w:marBottom w:val="0"/>
              <w:divBdr>
                <w:top w:val="none" w:sz="0" w:space="0" w:color="auto"/>
                <w:left w:val="none" w:sz="0" w:space="0" w:color="auto"/>
                <w:bottom w:val="none" w:sz="0" w:space="0" w:color="auto"/>
                <w:right w:val="none" w:sz="0" w:space="0" w:color="auto"/>
              </w:divBdr>
            </w:div>
          </w:divsChild>
        </w:div>
        <w:div w:id="1357199509">
          <w:marLeft w:val="0"/>
          <w:marRight w:val="0"/>
          <w:marTop w:val="0"/>
          <w:marBottom w:val="0"/>
          <w:divBdr>
            <w:top w:val="none" w:sz="0" w:space="0" w:color="auto"/>
            <w:left w:val="none" w:sz="0" w:space="0" w:color="auto"/>
            <w:bottom w:val="none" w:sz="0" w:space="0" w:color="auto"/>
            <w:right w:val="none" w:sz="0" w:space="0" w:color="auto"/>
          </w:divBdr>
          <w:divsChild>
            <w:div w:id="549615503">
              <w:marLeft w:val="0"/>
              <w:marRight w:val="0"/>
              <w:marTop w:val="0"/>
              <w:marBottom w:val="0"/>
              <w:divBdr>
                <w:top w:val="none" w:sz="0" w:space="0" w:color="auto"/>
                <w:left w:val="none" w:sz="0" w:space="0" w:color="auto"/>
                <w:bottom w:val="none" w:sz="0" w:space="0" w:color="auto"/>
                <w:right w:val="none" w:sz="0" w:space="0" w:color="auto"/>
              </w:divBdr>
            </w:div>
          </w:divsChild>
        </w:div>
        <w:div w:id="1784882534">
          <w:marLeft w:val="0"/>
          <w:marRight w:val="0"/>
          <w:marTop w:val="0"/>
          <w:marBottom w:val="0"/>
          <w:divBdr>
            <w:top w:val="none" w:sz="0" w:space="0" w:color="auto"/>
            <w:left w:val="none" w:sz="0" w:space="0" w:color="auto"/>
            <w:bottom w:val="none" w:sz="0" w:space="0" w:color="auto"/>
            <w:right w:val="none" w:sz="0" w:space="0" w:color="auto"/>
          </w:divBdr>
          <w:divsChild>
            <w:div w:id="1363163786">
              <w:marLeft w:val="0"/>
              <w:marRight w:val="0"/>
              <w:marTop w:val="0"/>
              <w:marBottom w:val="0"/>
              <w:divBdr>
                <w:top w:val="none" w:sz="0" w:space="0" w:color="auto"/>
                <w:left w:val="none" w:sz="0" w:space="0" w:color="auto"/>
                <w:bottom w:val="none" w:sz="0" w:space="0" w:color="auto"/>
                <w:right w:val="none" w:sz="0" w:space="0" w:color="auto"/>
              </w:divBdr>
            </w:div>
          </w:divsChild>
        </w:div>
        <w:div w:id="772021353">
          <w:marLeft w:val="0"/>
          <w:marRight w:val="0"/>
          <w:marTop w:val="0"/>
          <w:marBottom w:val="0"/>
          <w:divBdr>
            <w:top w:val="none" w:sz="0" w:space="0" w:color="auto"/>
            <w:left w:val="none" w:sz="0" w:space="0" w:color="auto"/>
            <w:bottom w:val="none" w:sz="0" w:space="0" w:color="auto"/>
            <w:right w:val="none" w:sz="0" w:space="0" w:color="auto"/>
          </w:divBdr>
          <w:divsChild>
            <w:div w:id="1522622058">
              <w:marLeft w:val="0"/>
              <w:marRight w:val="0"/>
              <w:marTop w:val="0"/>
              <w:marBottom w:val="0"/>
              <w:divBdr>
                <w:top w:val="none" w:sz="0" w:space="0" w:color="auto"/>
                <w:left w:val="none" w:sz="0" w:space="0" w:color="auto"/>
                <w:bottom w:val="none" w:sz="0" w:space="0" w:color="auto"/>
                <w:right w:val="none" w:sz="0" w:space="0" w:color="auto"/>
              </w:divBdr>
            </w:div>
          </w:divsChild>
        </w:div>
        <w:div w:id="1189298367">
          <w:marLeft w:val="0"/>
          <w:marRight w:val="0"/>
          <w:marTop w:val="0"/>
          <w:marBottom w:val="0"/>
          <w:divBdr>
            <w:top w:val="none" w:sz="0" w:space="0" w:color="auto"/>
            <w:left w:val="none" w:sz="0" w:space="0" w:color="auto"/>
            <w:bottom w:val="none" w:sz="0" w:space="0" w:color="auto"/>
            <w:right w:val="none" w:sz="0" w:space="0" w:color="auto"/>
          </w:divBdr>
          <w:divsChild>
            <w:div w:id="2042127612">
              <w:marLeft w:val="0"/>
              <w:marRight w:val="0"/>
              <w:marTop w:val="0"/>
              <w:marBottom w:val="0"/>
              <w:divBdr>
                <w:top w:val="none" w:sz="0" w:space="0" w:color="auto"/>
                <w:left w:val="none" w:sz="0" w:space="0" w:color="auto"/>
                <w:bottom w:val="none" w:sz="0" w:space="0" w:color="auto"/>
                <w:right w:val="none" w:sz="0" w:space="0" w:color="auto"/>
              </w:divBdr>
            </w:div>
          </w:divsChild>
        </w:div>
        <w:div w:id="1411269610">
          <w:marLeft w:val="0"/>
          <w:marRight w:val="0"/>
          <w:marTop w:val="0"/>
          <w:marBottom w:val="0"/>
          <w:divBdr>
            <w:top w:val="none" w:sz="0" w:space="0" w:color="auto"/>
            <w:left w:val="none" w:sz="0" w:space="0" w:color="auto"/>
            <w:bottom w:val="none" w:sz="0" w:space="0" w:color="auto"/>
            <w:right w:val="none" w:sz="0" w:space="0" w:color="auto"/>
          </w:divBdr>
          <w:divsChild>
            <w:div w:id="1885677493">
              <w:marLeft w:val="0"/>
              <w:marRight w:val="0"/>
              <w:marTop w:val="0"/>
              <w:marBottom w:val="0"/>
              <w:divBdr>
                <w:top w:val="none" w:sz="0" w:space="0" w:color="auto"/>
                <w:left w:val="none" w:sz="0" w:space="0" w:color="auto"/>
                <w:bottom w:val="none" w:sz="0" w:space="0" w:color="auto"/>
                <w:right w:val="none" w:sz="0" w:space="0" w:color="auto"/>
              </w:divBdr>
            </w:div>
          </w:divsChild>
        </w:div>
        <w:div w:id="1474521628">
          <w:marLeft w:val="0"/>
          <w:marRight w:val="0"/>
          <w:marTop w:val="0"/>
          <w:marBottom w:val="0"/>
          <w:divBdr>
            <w:top w:val="none" w:sz="0" w:space="0" w:color="auto"/>
            <w:left w:val="none" w:sz="0" w:space="0" w:color="auto"/>
            <w:bottom w:val="none" w:sz="0" w:space="0" w:color="auto"/>
            <w:right w:val="none" w:sz="0" w:space="0" w:color="auto"/>
          </w:divBdr>
          <w:divsChild>
            <w:div w:id="2013140916">
              <w:marLeft w:val="0"/>
              <w:marRight w:val="0"/>
              <w:marTop w:val="0"/>
              <w:marBottom w:val="0"/>
              <w:divBdr>
                <w:top w:val="none" w:sz="0" w:space="0" w:color="auto"/>
                <w:left w:val="none" w:sz="0" w:space="0" w:color="auto"/>
                <w:bottom w:val="none" w:sz="0" w:space="0" w:color="auto"/>
                <w:right w:val="none" w:sz="0" w:space="0" w:color="auto"/>
              </w:divBdr>
            </w:div>
          </w:divsChild>
        </w:div>
        <w:div w:id="2013529712">
          <w:marLeft w:val="0"/>
          <w:marRight w:val="0"/>
          <w:marTop w:val="0"/>
          <w:marBottom w:val="0"/>
          <w:divBdr>
            <w:top w:val="none" w:sz="0" w:space="0" w:color="auto"/>
            <w:left w:val="none" w:sz="0" w:space="0" w:color="auto"/>
            <w:bottom w:val="none" w:sz="0" w:space="0" w:color="auto"/>
            <w:right w:val="none" w:sz="0" w:space="0" w:color="auto"/>
          </w:divBdr>
          <w:divsChild>
            <w:div w:id="1472792556">
              <w:marLeft w:val="0"/>
              <w:marRight w:val="0"/>
              <w:marTop w:val="0"/>
              <w:marBottom w:val="0"/>
              <w:divBdr>
                <w:top w:val="none" w:sz="0" w:space="0" w:color="auto"/>
                <w:left w:val="none" w:sz="0" w:space="0" w:color="auto"/>
                <w:bottom w:val="none" w:sz="0" w:space="0" w:color="auto"/>
                <w:right w:val="none" w:sz="0" w:space="0" w:color="auto"/>
              </w:divBdr>
            </w:div>
          </w:divsChild>
        </w:div>
        <w:div w:id="1080907000">
          <w:marLeft w:val="0"/>
          <w:marRight w:val="0"/>
          <w:marTop w:val="0"/>
          <w:marBottom w:val="0"/>
          <w:divBdr>
            <w:top w:val="none" w:sz="0" w:space="0" w:color="auto"/>
            <w:left w:val="none" w:sz="0" w:space="0" w:color="auto"/>
            <w:bottom w:val="none" w:sz="0" w:space="0" w:color="auto"/>
            <w:right w:val="none" w:sz="0" w:space="0" w:color="auto"/>
          </w:divBdr>
          <w:divsChild>
            <w:div w:id="252709820">
              <w:marLeft w:val="0"/>
              <w:marRight w:val="0"/>
              <w:marTop w:val="0"/>
              <w:marBottom w:val="0"/>
              <w:divBdr>
                <w:top w:val="none" w:sz="0" w:space="0" w:color="auto"/>
                <w:left w:val="none" w:sz="0" w:space="0" w:color="auto"/>
                <w:bottom w:val="none" w:sz="0" w:space="0" w:color="auto"/>
                <w:right w:val="none" w:sz="0" w:space="0" w:color="auto"/>
              </w:divBdr>
            </w:div>
          </w:divsChild>
        </w:div>
        <w:div w:id="251473688">
          <w:marLeft w:val="0"/>
          <w:marRight w:val="0"/>
          <w:marTop w:val="0"/>
          <w:marBottom w:val="0"/>
          <w:divBdr>
            <w:top w:val="none" w:sz="0" w:space="0" w:color="auto"/>
            <w:left w:val="none" w:sz="0" w:space="0" w:color="auto"/>
            <w:bottom w:val="none" w:sz="0" w:space="0" w:color="auto"/>
            <w:right w:val="none" w:sz="0" w:space="0" w:color="auto"/>
          </w:divBdr>
          <w:divsChild>
            <w:div w:id="1444420607">
              <w:marLeft w:val="0"/>
              <w:marRight w:val="0"/>
              <w:marTop w:val="0"/>
              <w:marBottom w:val="0"/>
              <w:divBdr>
                <w:top w:val="none" w:sz="0" w:space="0" w:color="auto"/>
                <w:left w:val="none" w:sz="0" w:space="0" w:color="auto"/>
                <w:bottom w:val="none" w:sz="0" w:space="0" w:color="auto"/>
                <w:right w:val="none" w:sz="0" w:space="0" w:color="auto"/>
              </w:divBdr>
            </w:div>
          </w:divsChild>
        </w:div>
        <w:div w:id="1455324300">
          <w:marLeft w:val="0"/>
          <w:marRight w:val="0"/>
          <w:marTop w:val="0"/>
          <w:marBottom w:val="0"/>
          <w:divBdr>
            <w:top w:val="none" w:sz="0" w:space="0" w:color="auto"/>
            <w:left w:val="none" w:sz="0" w:space="0" w:color="auto"/>
            <w:bottom w:val="none" w:sz="0" w:space="0" w:color="auto"/>
            <w:right w:val="none" w:sz="0" w:space="0" w:color="auto"/>
          </w:divBdr>
          <w:divsChild>
            <w:div w:id="828132153">
              <w:marLeft w:val="0"/>
              <w:marRight w:val="0"/>
              <w:marTop w:val="0"/>
              <w:marBottom w:val="0"/>
              <w:divBdr>
                <w:top w:val="none" w:sz="0" w:space="0" w:color="auto"/>
                <w:left w:val="none" w:sz="0" w:space="0" w:color="auto"/>
                <w:bottom w:val="none" w:sz="0" w:space="0" w:color="auto"/>
                <w:right w:val="none" w:sz="0" w:space="0" w:color="auto"/>
              </w:divBdr>
            </w:div>
          </w:divsChild>
        </w:div>
        <w:div w:id="408893207">
          <w:marLeft w:val="0"/>
          <w:marRight w:val="0"/>
          <w:marTop w:val="0"/>
          <w:marBottom w:val="0"/>
          <w:divBdr>
            <w:top w:val="none" w:sz="0" w:space="0" w:color="auto"/>
            <w:left w:val="none" w:sz="0" w:space="0" w:color="auto"/>
            <w:bottom w:val="none" w:sz="0" w:space="0" w:color="auto"/>
            <w:right w:val="none" w:sz="0" w:space="0" w:color="auto"/>
          </w:divBdr>
          <w:divsChild>
            <w:div w:id="776870808">
              <w:marLeft w:val="0"/>
              <w:marRight w:val="0"/>
              <w:marTop w:val="0"/>
              <w:marBottom w:val="0"/>
              <w:divBdr>
                <w:top w:val="none" w:sz="0" w:space="0" w:color="auto"/>
                <w:left w:val="none" w:sz="0" w:space="0" w:color="auto"/>
                <w:bottom w:val="none" w:sz="0" w:space="0" w:color="auto"/>
                <w:right w:val="none" w:sz="0" w:space="0" w:color="auto"/>
              </w:divBdr>
            </w:div>
          </w:divsChild>
        </w:div>
        <w:div w:id="288977159">
          <w:marLeft w:val="0"/>
          <w:marRight w:val="0"/>
          <w:marTop w:val="0"/>
          <w:marBottom w:val="0"/>
          <w:divBdr>
            <w:top w:val="none" w:sz="0" w:space="0" w:color="auto"/>
            <w:left w:val="none" w:sz="0" w:space="0" w:color="auto"/>
            <w:bottom w:val="none" w:sz="0" w:space="0" w:color="auto"/>
            <w:right w:val="none" w:sz="0" w:space="0" w:color="auto"/>
          </w:divBdr>
          <w:divsChild>
            <w:div w:id="111242555">
              <w:marLeft w:val="0"/>
              <w:marRight w:val="0"/>
              <w:marTop w:val="0"/>
              <w:marBottom w:val="0"/>
              <w:divBdr>
                <w:top w:val="none" w:sz="0" w:space="0" w:color="auto"/>
                <w:left w:val="none" w:sz="0" w:space="0" w:color="auto"/>
                <w:bottom w:val="none" w:sz="0" w:space="0" w:color="auto"/>
                <w:right w:val="none" w:sz="0" w:space="0" w:color="auto"/>
              </w:divBdr>
            </w:div>
          </w:divsChild>
        </w:div>
        <w:div w:id="1908033631">
          <w:marLeft w:val="0"/>
          <w:marRight w:val="0"/>
          <w:marTop w:val="0"/>
          <w:marBottom w:val="0"/>
          <w:divBdr>
            <w:top w:val="none" w:sz="0" w:space="0" w:color="auto"/>
            <w:left w:val="none" w:sz="0" w:space="0" w:color="auto"/>
            <w:bottom w:val="none" w:sz="0" w:space="0" w:color="auto"/>
            <w:right w:val="none" w:sz="0" w:space="0" w:color="auto"/>
          </w:divBdr>
          <w:divsChild>
            <w:div w:id="811217059">
              <w:marLeft w:val="0"/>
              <w:marRight w:val="0"/>
              <w:marTop w:val="0"/>
              <w:marBottom w:val="0"/>
              <w:divBdr>
                <w:top w:val="none" w:sz="0" w:space="0" w:color="auto"/>
                <w:left w:val="none" w:sz="0" w:space="0" w:color="auto"/>
                <w:bottom w:val="none" w:sz="0" w:space="0" w:color="auto"/>
                <w:right w:val="none" w:sz="0" w:space="0" w:color="auto"/>
              </w:divBdr>
            </w:div>
          </w:divsChild>
        </w:div>
        <w:div w:id="1687094154">
          <w:marLeft w:val="0"/>
          <w:marRight w:val="0"/>
          <w:marTop w:val="0"/>
          <w:marBottom w:val="0"/>
          <w:divBdr>
            <w:top w:val="none" w:sz="0" w:space="0" w:color="auto"/>
            <w:left w:val="none" w:sz="0" w:space="0" w:color="auto"/>
            <w:bottom w:val="none" w:sz="0" w:space="0" w:color="auto"/>
            <w:right w:val="none" w:sz="0" w:space="0" w:color="auto"/>
          </w:divBdr>
          <w:divsChild>
            <w:div w:id="83306188">
              <w:marLeft w:val="0"/>
              <w:marRight w:val="0"/>
              <w:marTop w:val="0"/>
              <w:marBottom w:val="0"/>
              <w:divBdr>
                <w:top w:val="none" w:sz="0" w:space="0" w:color="auto"/>
                <w:left w:val="none" w:sz="0" w:space="0" w:color="auto"/>
                <w:bottom w:val="none" w:sz="0" w:space="0" w:color="auto"/>
                <w:right w:val="none" w:sz="0" w:space="0" w:color="auto"/>
              </w:divBdr>
            </w:div>
          </w:divsChild>
        </w:div>
        <w:div w:id="1504734802">
          <w:marLeft w:val="0"/>
          <w:marRight w:val="0"/>
          <w:marTop w:val="0"/>
          <w:marBottom w:val="0"/>
          <w:divBdr>
            <w:top w:val="none" w:sz="0" w:space="0" w:color="auto"/>
            <w:left w:val="none" w:sz="0" w:space="0" w:color="auto"/>
            <w:bottom w:val="none" w:sz="0" w:space="0" w:color="auto"/>
            <w:right w:val="none" w:sz="0" w:space="0" w:color="auto"/>
          </w:divBdr>
          <w:divsChild>
            <w:div w:id="1605841999">
              <w:marLeft w:val="0"/>
              <w:marRight w:val="0"/>
              <w:marTop w:val="0"/>
              <w:marBottom w:val="0"/>
              <w:divBdr>
                <w:top w:val="none" w:sz="0" w:space="0" w:color="auto"/>
                <w:left w:val="none" w:sz="0" w:space="0" w:color="auto"/>
                <w:bottom w:val="none" w:sz="0" w:space="0" w:color="auto"/>
                <w:right w:val="none" w:sz="0" w:space="0" w:color="auto"/>
              </w:divBdr>
            </w:div>
          </w:divsChild>
        </w:div>
        <w:div w:id="842815496">
          <w:marLeft w:val="0"/>
          <w:marRight w:val="0"/>
          <w:marTop w:val="0"/>
          <w:marBottom w:val="0"/>
          <w:divBdr>
            <w:top w:val="none" w:sz="0" w:space="0" w:color="auto"/>
            <w:left w:val="none" w:sz="0" w:space="0" w:color="auto"/>
            <w:bottom w:val="none" w:sz="0" w:space="0" w:color="auto"/>
            <w:right w:val="none" w:sz="0" w:space="0" w:color="auto"/>
          </w:divBdr>
          <w:divsChild>
            <w:div w:id="1810318028">
              <w:marLeft w:val="0"/>
              <w:marRight w:val="0"/>
              <w:marTop w:val="0"/>
              <w:marBottom w:val="0"/>
              <w:divBdr>
                <w:top w:val="none" w:sz="0" w:space="0" w:color="auto"/>
                <w:left w:val="none" w:sz="0" w:space="0" w:color="auto"/>
                <w:bottom w:val="none" w:sz="0" w:space="0" w:color="auto"/>
                <w:right w:val="none" w:sz="0" w:space="0" w:color="auto"/>
              </w:divBdr>
            </w:div>
          </w:divsChild>
        </w:div>
        <w:div w:id="1742097748">
          <w:marLeft w:val="0"/>
          <w:marRight w:val="0"/>
          <w:marTop w:val="0"/>
          <w:marBottom w:val="0"/>
          <w:divBdr>
            <w:top w:val="none" w:sz="0" w:space="0" w:color="auto"/>
            <w:left w:val="none" w:sz="0" w:space="0" w:color="auto"/>
            <w:bottom w:val="none" w:sz="0" w:space="0" w:color="auto"/>
            <w:right w:val="none" w:sz="0" w:space="0" w:color="auto"/>
          </w:divBdr>
          <w:divsChild>
            <w:div w:id="1310750731">
              <w:marLeft w:val="0"/>
              <w:marRight w:val="0"/>
              <w:marTop w:val="0"/>
              <w:marBottom w:val="0"/>
              <w:divBdr>
                <w:top w:val="none" w:sz="0" w:space="0" w:color="auto"/>
                <w:left w:val="none" w:sz="0" w:space="0" w:color="auto"/>
                <w:bottom w:val="none" w:sz="0" w:space="0" w:color="auto"/>
                <w:right w:val="none" w:sz="0" w:space="0" w:color="auto"/>
              </w:divBdr>
            </w:div>
          </w:divsChild>
        </w:div>
        <w:div w:id="807555334">
          <w:marLeft w:val="0"/>
          <w:marRight w:val="0"/>
          <w:marTop w:val="0"/>
          <w:marBottom w:val="0"/>
          <w:divBdr>
            <w:top w:val="none" w:sz="0" w:space="0" w:color="auto"/>
            <w:left w:val="none" w:sz="0" w:space="0" w:color="auto"/>
            <w:bottom w:val="none" w:sz="0" w:space="0" w:color="auto"/>
            <w:right w:val="none" w:sz="0" w:space="0" w:color="auto"/>
          </w:divBdr>
          <w:divsChild>
            <w:div w:id="608780624">
              <w:marLeft w:val="0"/>
              <w:marRight w:val="0"/>
              <w:marTop w:val="0"/>
              <w:marBottom w:val="0"/>
              <w:divBdr>
                <w:top w:val="none" w:sz="0" w:space="0" w:color="auto"/>
                <w:left w:val="none" w:sz="0" w:space="0" w:color="auto"/>
                <w:bottom w:val="none" w:sz="0" w:space="0" w:color="auto"/>
                <w:right w:val="none" w:sz="0" w:space="0" w:color="auto"/>
              </w:divBdr>
            </w:div>
          </w:divsChild>
        </w:div>
        <w:div w:id="314847171">
          <w:marLeft w:val="0"/>
          <w:marRight w:val="0"/>
          <w:marTop w:val="0"/>
          <w:marBottom w:val="0"/>
          <w:divBdr>
            <w:top w:val="none" w:sz="0" w:space="0" w:color="auto"/>
            <w:left w:val="none" w:sz="0" w:space="0" w:color="auto"/>
            <w:bottom w:val="none" w:sz="0" w:space="0" w:color="auto"/>
            <w:right w:val="none" w:sz="0" w:space="0" w:color="auto"/>
          </w:divBdr>
          <w:divsChild>
            <w:div w:id="2061245055">
              <w:marLeft w:val="0"/>
              <w:marRight w:val="0"/>
              <w:marTop w:val="0"/>
              <w:marBottom w:val="0"/>
              <w:divBdr>
                <w:top w:val="none" w:sz="0" w:space="0" w:color="auto"/>
                <w:left w:val="none" w:sz="0" w:space="0" w:color="auto"/>
                <w:bottom w:val="none" w:sz="0" w:space="0" w:color="auto"/>
                <w:right w:val="none" w:sz="0" w:space="0" w:color="auto"/>
              </w:divBdr>
            </w:div>
          </w:divsChild>
        </w:div>
        <w:div w:id="940188528">
          <w:marLeft w:val="0"/>
          <w:marRight w:val="0"/>
          <w:marTop w:val="0"/>
          <w:marBottom w:val="0"/>
          <w:divBdr>
            <w:top w:val="none" w:sz="0" w:space="0" w:color="auto"/>
            <w:left w:val="none" w:sz="0" w:space="0" w:color="auto"/>
            <w:bottom w:val="none" w:sz="0" w:space="0" w:color="auto"/>
            <w:right w:val="none" w:sz="0" w:space="0" w:color="auto"/>
          </w:divBdr>
          <w:divsChild>
            <w:div w:id="1901550867">
              <w:marLeft w:val="0"/>
              <w:marRight w:val="0"/>
              <w:marTop w:val="0"/>
              <w:marBottom w:val="0"/>
              <w:divBdr>
                <w:top w:val="none" w:sz="0" w:space="0" w:color="auto"/>
                <w:left w:val="none" w:sz="0" w:space="0" w:color="auto"/>
                <w:bottom w:val="none" w:sz="0" w:space="0" w:color="auto"/>
                <w:right w:val="none" w:sz="0" w:space="0" w:color="auto"/>
              </w:divBdr>
            </w:div>
          </w:divsChild>
        </w:div>
        <w:div w:id="196505238">
          <w:marLeft w:val="0"/>
          <w:marRight w:val="0"/>
          <w:marTop w:val="0"/>
          <w:marBottom w:val="0"/>
          <w:divBdr>
            <w:top w:val="none" w:sz="0" w:space="0" w:color="auto"/>
            <w:left w:val="none" w:sz="0" w:space="0" w:color="auto"/>
            <w:bottom w:val="none" w:sz="0" w:space="0" w:color="auto"/>
            <w:right w:val="none" w:sz="0" w:space="0" w:color="auto"/>
          </w:divBdr>
          <w:divsChild>
            <w:div w:id="269359626">
              <w:marLeft w:val="0"/>
              <w:marRight w:val="0"/>
              <w:marTop w:val="0"/>
              <w:marBottom w:val="0"/>
              <w:divBdr>
                <w:top w:val="none" w:sz="0" w:space="0" w:color="auto"/>
                <w:left w:val="none" w:sz="0" w:space="0" w:color="auto"/>
                <w:bottom w:val="none" w:sz="0" w:space="0" w:color="auto"/>
                <w:right w:val="none" w:sz="0" w:space="0" w:color="auto"/>
              </w:divBdr>
            </w:div>
          </w:divsChild>
        </w:div>
        <w:div w:id="432213093">
          <w:marLeft w:val="0"/>
          <w:marRight w:val="0"/>
          <w:marTop w:val="0"/>
          <w:marBottom w:val="0"/>
          <w:divBdr>
            <w:top w:val="none" w:sz="0" w:space="0" w:color="auto"/>
            <w:left w:val="none" w:sz="0" w:space="0" w:color="auto"/>
            <w:bottom w:val="none" w:sz="0" w:space="0" w:color="auto"/>
            <w:right w:val="none" w:sz="0" w:space="0" w:color="auto"/>
          </w:divBdr>
          <w:divsChild>
            <w:div w:id="346177534">
              <w:marLeft w:val="0"/>
              <w:marRight w:val="0"/>
              <w:marTop w:val="0"/>
              <w:marBottom w:val="0"/>
              <w:divBdr>
                <w:top w:val="none" w:sz="0" w:space="0" w:color="auto"/>
                <w:left w:val="none" w:sz="0" w:space="0" w:color="auto"/>
                <w:bottom w:val="none" w:sz="0" w:space="0" w:color="auto"/>
                <w:right w:val="none" w:sz="0" w:space="0" w:color="auto"/>
              </w:divBdr>
            </w:div>
          </w:divsChild>
        </w:div>
        <w:div w:id="2086799881">
          <w:marLeft w:val="0"/>
          <w:marRight w:val="0"/>
          <w:marTop w:val="0"/>
          <w:marBottom w:val="0"/>
          <w:divBdr>
            <w:top w:val="none" w:sz="0" w:space="0" w:color="auto"/>
            <w:left w:val="none" w:sz="0" w:space="0" w:color="auto"/>
            <w:bottom w:val="none" w:sz="0" w:space="0" w:color="auto"/>
            <w:right w:val="none" w:sz="0" w:space="0" w:color="auto"/>
          </w:divBdr>
          <w:divsChild>
            <w:div w:id="223496203">
              <w:marLeft w:val="0"/>
              <w:marRight w:val="0"/>
              <w:marTop w:val="0"/>
              <w:marBottom w:val="0"/>
              <w:divBdr>
                <w:top w:val="none" w:sz="0" w:space="0" w:color="auto"/>
                <w:left w:val="none" w:sz="0" w:space="0" w:color="auto"/>
                <w:bottom w:val="none" w:sz="0" w:space="0" w:color="auto"/>
                <w:right w:val="none" w:sz="0" w:space="0" w:color="auto"/>
              </w:divBdr>
            </w:div>
          </w:divsChild>
        </w:div>
        <w:div w:id="714698839">
          <w:marLeft w:val="0"/>
          <w:marRight w:val="0"/>
          <w:marTop w:val="0"/>
          <w:marBottom w:val="0"/>
          <w:divBdr>
            <w:top w:val="none" w:sz="0" w:space="0" w:color="auto"/>
            <w:left w:val="none" w:sz="0" w:space="0" w:color="auto"/>
            <w:bottom w:val="none" w:sz="0" w:space="0" w:color="auto"/>
            <w:right w:val="none" w:sz="0" w:space="0" w:color="auto"/>
          </w:divBdr>
          <w:divsChild>
            <w:div w:id="52242119">
              <w:marLeft w:val="0"/>
              <w:marRight w:val="0"/>
              <w:marTop w:val="0"/>
              <w:marBottom w:val="0"/>
              <w:divBdr>
                <w:top w:val="none" w:sz="0" w:space="0" w:color="auto"/>
                <w:left w:val="none" w:sz="0" w:space="0" w:color="auto"/>
                <w:bottom w:val="none" w:sz="0" w:space="0" w:color="auto"/>
                <w:right w:val="none" w:sz="0" w:space="0" w:color="auto"/>
              </w:divBdr>
            </w:div>
          </w:divsChild>
        </w:div>
        <w:div w:id="1496259477">
          <w:marLeft w:val="0"/>
          <w:marRight w:val="0"/>
          <w:marTop w:val="0"/>
          <w:marBottom w:val="0"/>
          <w:divBdr>
            <w:top w:val="none" w:sz="0" w:space="0" w:color="auto"/>
            <w:left w:val="none" w:sz="0" w:space="0" w:color="auto"/>
            <w:bottom w:val="none" w:sz="0" w:space="0" w:color="auto"/>
            <w:right w:val="none" w:sz="0" w:space="0" w:color="auto"/>
          </w:divBdr>
          <w:divsChild>
            <w:div w:id="1805193173">
              <w:marLeft w:val="0"/>
              <w:marRight w:val="0"/>
              <w:marTop w:val="0"/>
              <w:marBottom w:val="0"/>
              <w:divBdr>
                <w:top w:val="none" w:sz="0" w:space="0" w:color="auto"/>
                <w:left w:val="none" w:sz="0" w:space="0" w:color="auto"/>
                <w:bottom w:val="none" w:sz="0" w:space="0" w:color="auto"/>
                <w:right w:val="none" w:sz="0" w:space="0" w:color="auto"/>
              </w:divBdr>
            </w:div>
          </w:divsChild>
        </w:div>
        <w:div w:id="597714409">
          <w:marLeft w:val="0"/>
          <w:marRight w:val="0"/>
          <w:marTop w:val="0"/>
          <w:marBottom w:val="0"/>
          <w:divBdr>
            <w:top w:val="none" w:sz="0" w:space="0" w:color="auto"/>
            <w:left w:val="none" w:sz="0" w:space="0" w:color="auto"/>
            <w:bottom w:val="none" w:sz="0" w:space="0" w:color="auto"/>
            <w:right w:val="none" w:sz="0" w:space="0" w:color="auto"/>
          </w:divBdr>
          <w:divsChild>
            <w:div w:id="878396428">
              <w:marLeft w:val="0"/>
              <w:marRight w:val="0"/>
              <w:marTop w:val="0"/>
              <w:marBottom w:val="0"/>
              <w:divBdr>
                <w:top w:val="none" w:sz="0" w:space="0" w:color="auto"/>
                <w:left w:val="none" w:sz="0" w:space="0" w:color="auto"/>
                <w:bottom w:val="none" w:sz="0" w:space="0" w:color="auto"/>
                <w:right w:val="none" w:sz="0" w:space="0" w:color="auto"/>
              </w:divBdr>
            </w:div>
          </w:divsChild>
        </w:div>
        <w:div w:id="291441778">
          <w:marLeft w:val="0"/>
          <w:marRight w:val="0"/>
          <w:marTop w:val="0"/>
          <w:marBottom w:val="0"/>
          <w:divBdr>
            <w:top w:val="none" w:sz="0" w:space="0" w:color="auto"/>
            <w:left w:val="none" w:sz="0" w:space="0" w:color="auto"/>
            <w:bottom w:val="none" w:sz="0" w:space="0" w:color="auto"/>
            <w:right w:val="none" w:sz="0" w:space="0" w:color="auto"/>
          </w:divBdr>
          <w:divsChild>
            <w:div w:id="1359623562">
              <w:marLeft w:val="0"/>
              <w:marRight w:val="0"/>
              <w:marTop w:val="0"/>
              <w:marBottom w:val="0"/>
              <w:divBdr>
                <w:top w:val="none" w:sz="0" w:space="0" w:color="auto"/>
                <w:left w:val="none" w:sz="0" w:space="0" w:color="auto"/>
                <w:bottom w:val="none" w:sz="0" w:space="0" w:color="auto"/>
                <w:right w:val="none" w:sz="0" w:space="0" w:color="auto"/>
              </w:divBdr>
            </w:div>
          </w:divsChild>
        </w:div>
        <w:div w:id="257755870">
          <w:marLeft w:val="0"/>
          <w:marRight w:val="0"/>
          <w:marTop w:val="0"/>
          <w:marBottom w:val="0"/>
          <w:divBdr>
            <w:top w:val="none" w:sz="0" w:space="0" w:color="auto"/>
            <w:left w:val="none" w:sz="0" w:space="0" w:color="auto"/>
            <w:bottom w:val="none" w:sz="0" w:space="0" w:color="auto"/>
            <w:right w:val="none" w:sz="0" w:space="0" w:color="auto"/>
          </w:divBdr>
          <w:divsChild>
            <w:div w:id="162016253">
              <w:marLeft w:val="0"/>
              <w:marRight w:val="0"/>
              <w:marTop w:val="0"/>
              <w:marBottom w:val="0"/>
              <w:divBdr>
                <w:top w:val="none" w:sz="0" w:space="0" w:color="auto"/>
                <w:left w:val="none" w:sz="0" w:space="0" w:color="auto"/>
                <w:bottom w:val="none" w:sz="0" w:space="0" w:color="auto"/>
                <w:right w:val="none" w:sz="0" w:space="0" w:color="auto"/>
              </w:divBdr>
            </w:div>
          </w:divsChild>
        </w:div>
        <w:div w:id="805010863">
          <w:marLeft w:val="0"/>
          <w:marRight w:val="0"/>
          <w:marTop w:val="0"/>
          <w:marBottom w:val="0"/>
          <w:divBdr>
            <w:top w:val="none" w:sz="0" w:space="0" w:color="auto"/>
            <w:left w:val="none" w:sz="0" w:space="0" w:color="auto"/>
            <w:bottom w:val="none" w:sz="0" w:space="0" w:color="auto"/>
            <w:right w:val="none" w:sz="0" w:space="0" w:color="auto"/>
          </w:divBdr>
          <w:divsChild>
            <w:div w:id="1661041040">
              <w:marLeft w:val="0"/>
              <w:marRight w:val="0"/>
              <w:marTop w:val="0"/>
              <w:marBottom w:val="0"/>
              <w:divBdr>
                <w:top w:val="none" w:sz="0" w:space="0" w:color="auto"/>
                <w:left w:val="none" w:sz="0" w:space="0" w:color="auto"/>
                <w:bottom w:val="none" w:sz="0" w:space="0" w:color="auto"/>
                <w:right w:val="none" w:sz="0" w:space="0" w:color="auto"/>
              </w:divBdr>
            </w:div>
          </w:divsChild>
        </w:div>
        <w:div w:id="974795937">
          <w:marLeft w:val="0"/>
          <w:marRight w:val="0"/>
          <w:marTop w:val="0"/>
          <w:marBottom w:val="0"/>
          <w:divBdr>
            <w:top w:val="none" w:sz="0" w:space="0" w:color="auto"/>
            <w:left w:val="none" w:sz="0" w:space="0" w:color="auto"/>
            <w:bottom w:val="none" w:sz="0" w:space="0" w:color="auto"/>
            <w:right w:val="none" w:sz="0" w:space="0" w:color="auto"/>
          </w:divBdr>
          <w:divsChild>
            <w:div w:id="1505779887">
              <w:marLeft w:val="0"/>
              <w:marRight w:val="0"/>
              <w:marTop w:val="0"/>
              <w:marBottom w:val="0"/>
              <w:divBdr>
                <w:top w:val="none" w:sz="0" w:space="0" w:color="auto"/>
                <w:left w:val="none" w:sz="0" w:space="0" w:color="auto"/>
                <w:bottom w:val="none" w:sz="0" w:space="0" w:color="auto"/>
                <w:right w:val="none" w:sz="0" w:space="0" w:color="auto"/>
              </w:divBdr>
            </w:div>
          </w:divsChild>
        </w:div>
        <w:div w:id="2002615675">
          <w:marLeft w:val="0"/>
          <w:marRight w:val="0"/>
          <w:marTop w:val="0"/>
          <w:marBottom w:val="0"/>
          <w:divBdr>
            <w:top w:val="none" w:sz="0" w:space="0" w:color="auto"/>
            <w:left w:val="none" w:sz="0" w:space="0" w:color="auto"/>
            <w:bottom w:val="none" w:sz="0" w:space="0" w:color="auto"/>
            <w:right w:val="none" w:sz="0" w:space="0" w:color="auto"/>
          </w:divBdr>
          <w:divsChild>
            <w:div w:id="758714866">
              <w:marLeft w:val="0"/>
              <w:marRight w:val="0"/>
              <w:marTop w:val="0"/>
              <w:marBottom w:val="0"/>
              <w:divBdr>
                <w:top w:val="none" w:sz="0" w:space="0" w:color="auto"/>
                <w:left w:val="none" w:sz="0" w:space="0" w:color="auto"/>
                <w:bottom w:val="none" w:sz="0" w:space="0" w:color="auto"/>
                <w:right w:val="none" w:sz="0" w:space="0" w:color="auto"/>
              </w:divBdr>
            </w:div>
          </w:divsChild>
        </w:div>
        <w:div w:id="1043604373">
          <w:marLeft w:val="0"/>
          <w:marRight w:val="0"/>
          <w:marTop w:val="0"/>
          <w:marBottom w:val="0"/>
          <w:divBdr>
            <w:top w:val="none" w:sz="0" w:space="0" w:color="auto"/>
            <w:left w:val="none" w:sz="0" w:space="0" w:color="auto"/>
            <w:bottom w:val="none" w:sz="0" w:space="0" w:color="auto"/>
            <w:right w:val="none" w:sz="0" w:space="0" w:color="auto"/>
          </w:divBdr>
          <w:divsChild>
            <w:div w:id="185215891">
              <w:marLeft w:val="0"/>
              <w:marRight w:val="0"/>
              <w:marTop w:val="0"/>
              <w:marBottom w:val="0"/>
              <w:divBdr>
                <w:top w:val="none" w:sz="0" w:space="0" w:color="auto"/>
                <w:left w:val="none" w:sz="0" w:space="0" w:color="auto"/>
                <w:bottom w:val="none" w:sz="0" w:space="0" w:color="auto"/>
                <w:right w:val="none" w:sz="0" w:space="0" w:color="auto"/>
              </w:divBdr>
            </w:div>
          </w:divsChild>
        </w:div>
        <w:div w:id="1282150013">
          <w:marLeft w:val="0"/>
          <w:marRight w:val="0"/>
          <w:marTop w:val="0"/>
          <w:marBottom w:val="0"/>
          <w:divBdr>
            <w:top w:val="none" w:sz="0" w:space="0" w:color="auto"/>
            <w:left w:val="none" w:sz="0" w:space="0" w:color="auto"/>
            <w:bottom w:val="none" w:sz="0" w:space="0" w:color="auto"/>
            <w:right w:val="none" w:sz="0" w:space="0" w:color="auto"/>
          </w:divBdr>
          <w:divsChild>
            <w:div w:id="326908090">
              <w:marLeft w:val="0"/>
              <w:marRight w:val="0"/>
              <w:marTop w:val="0"/>
              <w:marBottom w:val="0"/>
              <w:divBdr>
                <w:top w:val="none" w:sz="0" w:space="0" w:color="auto"/>
                <w:left w:val="none" w:sz="0" w:space="0" w:color="auto"/>
                <w:bottom w:val="none" w:sz="0" w:space="0" w:color="auto"/>
                <w:right w:val="none" w:sz="0" w:space="0" w:color="auto"/>
              </w:divBdr>
            </w:div>
          </w:divsChild>
        </w:div>
        <w:div w:id="1752658403">
          <w:marLeft w:val="0"/>
          <w:marRight w:val="0"/>
          <w:marTop w:val="0"/>
          <w:marBottom w:val="0"/>
          <w:divBdr>
            <w:top w:val="none" w:sz="0" w:space="0" w:color="auto"/>
            <w:left w:val="none" w:sz="0" w:space="0" w:color="auto"/>
            <w:bottom w:val="none" w:sz="0" w:space="0" w:color="auto"/>
            <w:right w:val="none" w:sz="0" w:space="0" w:color="auto"/>
          </w:divBdr>
          <w:divsChild>
            <w:div w:id="1712606463">
              <w:marLeft w:val="0"/>
              <w:marRight w:val="0"/>
              <w:marTop w:val="0"/>
              <w:marBottom w:val="0"/>
              <w:divBdr>
                <w:top w:val="none" w:sz="0" w:space="0" w:color="auto"/>
                <w:left w:val="none" w:sz="0" w:space="0" w:color="auto"/>
                <w:bottom w:val="none" w:sz="0" w:space="0" w:color="auto"/>
                <w:right w:val="none" w:sz="0" w:space="0" w:color="auto"/>
              </w:divBdr>
            </w:div>
          </w:divsChild>
        </w:div>
        <w:div w:id="1760440765">
          <w:marLeft w:val="0"/>
          <w:marRight w:val="0"/>
          <w:marTop w:val="0"/>
          <w:marBottom w:val="0"/>
          <w:divBdr>
            <w:top w:val="none" w:sz="0" w:space="0" w:color="auto"/>
            <w:left w:val="none" w:sz="0" w:space="0" w:color="auto"/>
            <w:bottom w:val="none" w:sz="0" w:space="0" w:color="auto"/>
            <w:right w:val="none" w:sz="0" w:space="0" w:color="auto"/>
          </w:divBdr>
          <w:divsChild>
            <w:div w:id="780223352">
              <w:marLeft w:val="0"/>
              <w:marRight w:val="0"/>
              <w:marTop w:val="0"/>
              <w:marBottom w:val="0"/>
              <w:divBdr>
                <w:top w:val="none" w:sz="0" w:space="0" w:color="auto"/>
                <w:left w:val="none" w:sz="0" w:space="0" w:color="auto"/>
                <w:bottom w:val="none" w:sz="0" w:space="0" w:color="auto"/>
                <w:right w:val="none" w:sz="0" w:space="0" w:color="auto"/>
              </w:divBdr>
            </w:div>
          </w:divsChild>
        </w:div>
        <w:div w:id="755711254">
          <w:marLeft w:val="0"/>
          <w:marRight w:val="0"/>
          <w:marTop w:val="0"/>
          <w:marBottom w:val="0"/>
          <w:divBdr>
            <w:top w:val="none" w:sz="0" w:space="0" w:color="auto"/>
            <w:left w:val="none" w:sz="0" w:space="0" w:color="auto"/>
            <w:bottom w:val="none" w:sz="0" w:space="0" w:color="auto"/>
            <w:right w:val="none" w:sz="0" w:space="0" w:color="auto"/>
          </w:divBdr>
          <w:divsChild>
            <w:div w:id="910577827">
              <w:marLeft w:val="0"/>
              <w:marRight w:val="0"/>
              <w:marTop w:val="0"/>
              <w:marBottom w:val="0"/>
              <w:divBdr>
                <w:top w:val="none" w:sz="0" w:space="0" w:color="auto"/>
                <w:left w:val="none" w:sz="0" w:space="0" w:color="auto"/>
                <w:bottom w:val="none" w:sz="0" w:space="0" w:color="auto"/>
                <w:right w:val="none" w:sz="0" w:space="0" w:color="auto"/>
              </w:divBdr>
            </w:div>
          </w:divsChild>
        </w:div>
        <w:div w:id="51930593">
          <w:marLeft w:val="0"/>
          <w:marRight w:val="0"/>
          <w:marTop w:val="0"/>
          <w:marBottom w:val="0"/>
          <w:divBdr>
            <w:top w:val="none" w:sz="0" w:space="0" w:color="auto"/>
            <w:left w:val="none" w:sz="0" w:space="0" w:color="auto"/>
            <w:bottom w:val="none" w:sz="0" w:space="0" w:color="auto"/>
            <w:right w:val="none" w:sz="0" w:space="0" w:color="auto"/>
          </w:divBdr>
          <w:divsChild>
            <w:div w:id="6832059">
              <w:marLeft w:val="0"/>
              <w:marRight w:val="0"/>
              <w:marTop w:val="0"/>
              <w:marBottom w:val="0"/>
              <w:divBdr>
                <w:top w:val="none" w:sz="0" w:space="0" w:color="auto"/>
                <w:left w:val="none" w:sz="0" w:space="0" w:color="auto"/>
                <w:bottom w:val="none" w:sz="0" w:space="0" w:color="auto"/>
                <w:right w:val="none" w:sz="0" w:space="0" w:color="auto"/>
              </w:divBdr>
            </w:div>
          </w:divsChild>
        </w:div>
        <w:div w:id="1848329115">
          <w:marLeft w:val="0"/>
          <w:marRight w:val="0"/>
          <w:marTop w:val="0"/>
          <w:marBottom w:val="0"/>
          <w:divBdr>
            <w:top w:val="none" w:sz="0" w:space="0" w:color="auto"/>
            <w:left w:val="none" w:sz="0" w:space="0" w:color="auto"/>
            <w:bottom w:val="none" w:sz="0" w:space="0" w:color="auto"/>
            <w:right w:val="none" w:sz="0" w:space="0" w:color="auto"/>
          </w:divBdr>
          <w:divsChild>
            <w:div w:id="450517875">
              <w:marLeft w:val="0"/>
              <w:marRight w:val="0"/>
              <w:marTop w:val="0"/>
              <w:marBottom w:val="0"/>
              <w:divBdr>
                <w:top w:val="none" w:sz="0" w:space="0" w:color="auto"/>
                <w:left w:val="none" w:sz="0" w:space="0" w:color="auto"/>
                <w:bottom w:val="none" w:sz="0" w:space="0" w:color="auto"/>
                <w:right w:val="none" w:sz="0" w:space="0" w:color="auto"/>
              </w:divBdr>
            </w:div>
          </w:divsChild>
        </w:div>
        <w:div w:id="138232115">
          <w:marLeft w:val="0"/>
          <w:marRight w:val="0"/>
          <w:marTop w:val="0"/>
          <w:marBottom w:val="0"/>
          <w:divBdr>
            <w:top w:val="none" w:sz="0" w:space="0" w:color="auto"/>
            <w:left w:val="none" w:sz="0" w:space="0" w:color="auto"/>
            <w:bottom w:val="none" w:sz="0" w:space="0" w:color="auto"/>
            <w:right w:val="none" w:sz="0" w:space="0" w:color="auto"/>
          </w:divBdr>
          <w:divsChild>
            <w:div w:id="706560955">
              <w:marLeft w:val="0"/>
              <w:marRight w:val="0"/>
              <w:marTop w:val="0"/>
              <w:marBottom w:val="0"/>
              <w:divBdr>
                <w:top w:val="none" w:sz="0" w:space="0" w:color="auto"/>
                <w:left w:val="none" w:sz="0" w:space="0" w:color="auto"/>
                <w:bottom w:val="none" w:sz="0" w:space="0" w:color="auto"/>
                <w:right w:val="none" w:sz="0" w:space="0" w:color="auto"/>
              </w:divBdr>
            </w:div>
          </w:divsChild>
        </w:div>
        <w:div w:id="564801233">
          <w:marLeft w:val="0"/>
          <w:marRight w:val="0"/>
          <w:marTop w:val="0"/>
          <w:marBottom w:val="0"/>
          <w:divBdr>
            <w:top w:val="none" w:sz="0" w:space="0" w:color="auto"/>
            <w:left w:val="none" w:sz="0" w:space="0" w:color="auto"/>
            <w:bottom w:val="none" w:sz="0" w:space="0" w:color="auto"/>
            <w:right w:val="none" w:sz="0" w:space="0" w:color="auto"/>
          </w:divBdr>
          <w:divsChild>
            <w:div w:id="1763645983">
              <w:marLeft w:val="0"/>
              <w:marRight w:val="0"/>
              <w:marTop w:val="0"/>
              <w:marBottom w:val="0"/>
              <w:divBdr>
                <w:top w:val="none" w:sz="0" w:space="0" w:color="auto"/>
                <w:left w:val="none" w:sz="0" w:space="0" w:color="auto"/>
                <w:bottom w:val="none" w:sz="0" w:space="0" w:color="auto"/>
                <w:right w:val="none" w:sz="0" w:space="0" w:color="auto"/>
              </w:divBdr>
            </w:div>
          </w:divsChild>
        </w:div>
        <w:div w:id="1195581924">
          <w:marLeft w:val="0"/>
          <w:marRight w:val="0"/>
          <w:marTop w:val="0"/>
          <w:marBottom w:val="0"/>
          <w:divBdr>
            <w:top w:val="none" w:sz="0" w:space="0" w:color="auto"/>
            <w:left w:val="none" w:sz="0" w:space="0" w:color="auto"/>
            <w:bottom w:val="none" w:sz="0" w:space="0" w:color="auto"/>
            <w:right w:val="none" w:sz="0" w:space="0" w:color="auto"/>
          </w:divBdr>
          <w:divsChild>
            <w:div w:id="425808720">
              <w:marLeft w:val="0"/>
              <w:marRight w:val="0"/>
              <w:marTop w:val="0"/>
              <w:marBottom w:val="0"/>
              <w:divBdr>
                <w:top w:val="none" w:sz="0" w:space="0" w:color="auto"/>
                <w:left w:val="none" w:sz="0" w:space="0" w:color="auto"/>
                <w:bottom w:val="none" w:sz="0" w:space="0" w:color="auto"/>
                <w:right w:val="none" w:sz="0" w:space="0" w:color="auto"/>
              </w:divBdr>
            </w:div>
          </w:divsChild>
        </w:div>
        <w:div w:id="346490367">
          <w:marLeft w:val="0"/>
          <w:marRight w:val="0"/>
          <w:marTop w:val="0"/>
          <w:marBottom w:val="0"/>
          <w:divBdr>
            <w:top w:val="none" w:sz="0" w:space="0" w:color="auto"/>
            <w:left w:val="none" w:sz="0" w:space="0" w:color="auto"/>
            <w:bottom w:val="none" w:sz="0" w:space="0" w:color="auto"/>
            <w:right w:val="none" w:sz="0" w:space="0" w:color="auto"/>
          </w:divBdr>
          <w:divsChild>
            <w:div w:id="935133865">
              <w:marLeft w:val="0"/>
              <w:marRight w:val="0"/>
              <w:marTop w:val="0"/>
              <w:marBottom w:val="0"/>
              <w:divBdr>
                <w:top w:val="none" w:sz="0" w:space="0" w:color="auto"/>
                <w:left w:val="none" w:sz="0" w:space="0" w:color="auto"/>
                <w:bottom w:val="none" w:sz="0" w:space="0" w:color="auto"/>
                <w:right w:val="none" w:sz="0" w:space="0" w:color="auto"/>
              </w:divBdr>
            </w:div>
          </w:divsChild>
        </w:div>
        <w:div w:id="2096824446">
          <w:marLeft w:val="0"/>
          <w:marRight w:val="0"/>
          <w:marTop w:val="0"/>
          <w:marBottom w:val="0"/>
          <w:divBdr>
            <w:top w:val="none" w:sz="0" w:space="0" w:color="auto"/>
            <w:left w:val="none" w:sz="0" w:space="0" w:color="auto"/>
            <w:bottom w:val="none" w:sz="0" w:space="0" w:color="auto"/>
            <w:right w:val="none" w:sz="0" w:space="0" w:color="auto"/>
          </w:divBdr>
          <w:divsChild>
            <w:div w:id="600603716">
              <w:marLeft w:val="0"/>
              <w:marRight w:val="0"/>
              <w:marTop w:val="0"/>
              <w:marBottom w:val="0"/>
              <w:divBdr>
                <w:top w:val="none" w:sz="0" w:space="0" w:color="auto"/>
                <w:left w:val="none" w:sz="0" w:space="0" w:color="auto"/>
                <w:bottom w:val="none" w:sz="0" w:space="0" w:color="auto"/>
                <w:right w:val="none" w:sz="0" w:space="0" w:color="auto"/>
              </w:divBdr>
            </w:div>
          </w:divsChild>
        </w:div>
        <w:div w:id="438184042">
          <w:marLeft w:val="0"/>
          <w:marRight w:val="0"/>
          <w:marTop w:val="0"/>
          <w:marBottom w:val="0"/>
          <w:divBdr>
            <w:top w:val="none" w:sz="0" w:space="0" w:color="auto"/>
            <w:left w:val="none" w:sz="0" w:space="0" w:color="auto"/>
            <w:bottom w:val="none" w:sz="0" w:space="0" w:color="auto"/>
            <w:right w:val="none" w:sz="0" w:space="0" w:color="auto"/>
          </w:divBdr>
          <w:divsChild>
            <w:div w:id="1799033531">
              <w:marLeft w:val="0"/>
              <w:marRight w:val="0"/>
              <w:marTop w:val="0"/>
              <w:marBottom w:val="0"/>
              <w:divBdr>
                <w:top w:val="none" w:sz="0" w:space="0" w:color="auto"/>
                <w:left w:val="none" w:sz="0" w:space="0" w:color="auto"/>
                <w:bottom w:val="none" w:sz="0" w:space="0" w:color="auto"/>
                <w:right w:val="none" w:sz="0" w:space="0" w:color="auto"/>
              </w:divBdr>
            </w:div>
          </w:divsChild>
        </w:div>
        <w:div w:id="1669626258">
          <w:marLeft w:val="0"/>
          <w:marRight w:val="0"/>
          <w:marTop w:val="0"/>
          <w:marBottom w:val="0"/>
          <w:divBdr>
            <w:top w:val="none" w:sz="0" w:space="0" w:color="auto"/>
            <w:left w:val="none" w:sz="0" w:space="0" w:color="auto"/>
            <w:bottom w:val="none" w:sz="0" w:space="0" w:color="auto"/>
            <w:right w:val="none" w:sz="0" w:space="0" w:color="auto"/>
          </w:divBdr>
          <w:divsChild>
            <w:div w:id="2034794271">
              <w:marLeft w:val="0"/>
              <w:marRight w:val="0"/>
              <w:marTop w:val="0"/>
              <w:marBottom w:val="0"/>
              <w:divBdr>
                <w:top w:val="none" w:sz="0" w:space="0" w:color="auto"/>
                <w:left w:val="none" w:sz="0" w:space="0" w:color="auto"/>
                <w:bottom w:val="none" w:sz="0" w:space="0" w:color="auto"/>
                <w:right w:val="none" w:sz="0" w:space="0" w:color="auto"/>
              </w:divBdr>
            </w:div>
          </w:divsChild>
        </w:div>
        <w:div w:id="614409255">
          <w:marLeft w:val="0"/>
          <w:marRight w:val="0"/>
          <w:marTop w:val="0"/>
          <w:marBottom w:val="0"/>
          <w:divBdr>
            <w:top w:val="none" w:sz="0" w:space="0" w:color="auto"/>
            <w:left w:val="none" w:sz="0" w:space="0" w:color="auto"/>
            <w:bottom w:val="none" w:sz="0" w:space="0" w:color="auto"/>
            <w:right w:val="none" w:sz="0" w:space="0" w:color="auto"/>
          </w:divBdr>
          <w:divsChild>
            <w:div w:id="33775236">
              <w:marLeft w:val="0"/>
              <w:marRight w:val="0"/>
              <w:marTop w:val="0"/>
              <w:marBottom w:val="0"/>
              <w:divBdr>
                <w:top w:val="none" w:sz="0" w:space="0" w:color="auto"/>
                <w:left w:val="none" w:sz="0" w:space="0" w:color="auto"/>
                <w:bottom w:val="none" w:sz="0" w:space="0" w:color="auto"/>
                <w:right w:val="none" w:sz="0" w:space="0" w:color="auto"/>
              </w:divBdr>
            </w:div>
          </w:divsChild>
        </w:div>
        <w:div w:id="602610223">
          <w:marLeft w:val="0"/>
          <w:marRight w:val="0"/>
          <w:marTop w:val="0"/>
          <w:marBottom w:val="0"/>
          <w:divBdr>
            <w:top w:val="none" w:sz="0" w:space="0" w:color="auto"/>
            <w:left w:val="none" w:sz="0" w:space="0" w:color="auto"/>
            <w:bottom w:val="none" w:sz="0" w:space="0" w:color="auto"/>
            <w:right w:val="none" w:sz="0" w:space="0" w:color="auto"/>
          </w:divBdr>
          <w:divsChild>
            <w:div w:id="147404561">
              <w:marLeft w:val="0"/>
              <w:marRight w:val="0"/>
              <w:marTop w:val="0"/>
              <w:marBottom w:val="0"/>
              <w:divBdr>
                <w:top w:val="none" w:sz="0" w:space="0" w:color="auto"/>
                <w:left w:val="none" w:sz="0" w:space="0" w:color="auto"/>
                <w:bottom w:val="none" w:sz="0" w:space="0" w:color="auto"/>
                <w:right w:val="none" w:sz="0" w:space="0" w:color="auto"/>
              </w:divBdr>
            </w:div>
          </w:divsChild>
        </w:div>
        <w:div w:id="1804806585">
          <w:marLeft w:val="0"/>
          <w:marRight w:val="0"/>
          <w:marTop w:val="0"/>
          <w:marBottom w:val="0"/>
          <w:divBdr>
            <w:top w:val="none" w:sz="0" w:space="0" w:color="auto"/>
            <w:left w:val="none" w:sz="0" w:space="0" w:color="auto"/>
            <w:bottom w:val="none" w:sz="0" w:space="0" w:color="auto"/>
            <w:right w:val="none" w:sz="0" w:space="0" w:color="auto"/>
          </w:divBdr>
          <w:divsChild>
            <w:div w:id="245653063">
              <w:marLeft w:val="0"/>
              <w:marRight w:val="0"/>
              <w:marTop w:val="0"/>
              <w:marBottom w:val="0"/>
              <w:divBdr>
                <w:top w:val="none" w:sz="0" w:space="0" w:color="auto"/>
                <w:left w:val="none" w:sz="0" w:space="0" w:color="auto"/>
                <w:bottom w:val="none" w:sz="0" w:space="0" w:color="auto"/>
                <w:right w:val="none" w:sz="0" w:space="0" w:color="auto"/>
              </w:divBdr>
            </w:div>
          </w:divsChild>
        </w:div>
        <w:div w:id="971441423">
          <w:marLeft w:val="0"/>
          <w:marRight w:val="0"/>
          <w:marTop w:val="0"/>
          <w:marBottom w:val="0"/>
          <w:divBdr>
            <w:top w:val="none" w:sz="0" w:space="0" w:color="auto"/>
            <w:left w:val="none" w:sz="0" w:space="0" w:color="auto"/>
            <w:bottom w:val="none" w:sz="0" w:space="0" w:color="auto"/>
            <w:right w:val="none" w:sz="0" w:space="0" w:color="auto"/>
          </w:divBdr>
          <w:divsChild>
            <w:div w:id="7425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894EAB1BEC1499F44970B9DB547D2" ma:contentTypeVersion="19" ma:contentTypeDescription="Create a new document." ma:contentTypeScope="" ma:versionID="9fde831843700910485e0d2be9a6684f">
  <xsd:schema xmlns:xsd="http://www.w3.org/2001/XMLSchema" xmlns:xs="http://www.w3.org/2001/XMLSchema" xmlns:p="http://schemas.microsoft.com/office/2006/metadata/properties" xmlns:ns2="64bb38d9-4caa-44b5-8da2-6987a68ce8de" xmlns:ns3="b4a036e5-14a7-48d8-8b37-78da9300bbcf" targetNamespace="http://schemas.microsoft.com/office/2006/metadata/properties" ma:root="true" ma:fieldsID="09751cbcd7e047268c6a13b2b86dc2c4" ns2:_="" ns3:_="">
    <xsd:import namespace="64bb38d9-4caa-44b5-8da2-6987a68ce8de"/>
    <xsd:import namespace="b4a036e5-14a7-48d8-8b37-78da9300b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b38d9-4caa-44b5-8da2-6987a68ce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7a1915f-9df1-4a53-a362-af4440d9ee5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a036e5-14a7-48d8-8b37-78da9300bb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5a37f4-4ed6-438b-a6ad-8fd7eac1c3c1}" ma:internalName="TaxCatchAll" ma:showField="CatchAllData" ma:web="b4a036e5-14a7-48d8-8b37-78da9300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bb38d9-4caa-44b5-8da2-6987a68ce8de">
      <Terms xmlns="http://schemas.microsoft.com/office/infopath/2007/PartnerControls"/>
    </lcf76f155ced4ddcb4097134ff3c332f>
    <TaxCatchAll xmlns="b4a036e5-14a7-48d8-8b37-78da9300bb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186DB-70BB-4D72-94E4-15A0B06F8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b38d9-4caa-44b5-8da2-6987a68ce8de"/>
    <ds:schemaRef ds:uri="b4a036e5-14a7-48d8-8b37-78da9300b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E73E4-A6C1-4FB6-A9B4-25DB95ADF294}">
  <ds:schemaRefs>
    <ds:schemaRef ds:uri="http://schemas.microsoft.com/office/2006/metadata/properties"/>
    <ds:schemaRef ds:uri="http://schemas.microsoft.com/office/infopath/2007/PartnerControls"/>
    <ds:schemaRef ds:uri="64bb38d9-4caa-44b5-8da2-6987a68ce8de"/>
    <ds:schemaRef ds:uri="b4a036e5-14a7-48d8-8b37-78da9300bbcf"/>
  </ds:schemaRefs>
</ds:datastoreItem>
</file>

<file path=customXml/itemProps3.xml><?xml version="1.0" encoding="utf-8"?>
<ds:datastoreItem xmlns:ds="http://schemas.openxmlformats.org/officeDocument/2006/customXml" ds:itemID="{7FE246C2-B71D-4517-86CE-FC6D6BB6E223}">
  <ds:schemaRefs>
    <ds:schemaRef ds:uri="http://schemas.microsoft.com/sharepoint/v3/contenttype/forms"/>
  </ds:schemaRefs>
</ds:datastoreItem>
</file>

<file path=customXml/itemProps4.xml><?xml version="1.0" encoding="utf-8"?>
<ds:datastoreItem xmlns:ds="http://schemas.openxmlformats.org/officeDocument/2006/customXml" ds:itemID="{46DF166B-7E6F-44EF-B785-BEE07D6A5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5406</Words>
  <Characters>30819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Crawshaw</dc:creator>
  <cp:keywords/>
  <dc:description/>
  <cp:lastModifiedBy>Matt Ryan</cp:lastModifiedBy>
  <cp:revision>3</cp:revision>
  <cp:lastPrinted>2025-03-03T11:07:00Z</cp:lastPrinted>
  <dcterms:created xsi:type="dcterms:W3CDTF">2025-03-03T11:10:00Z</dcterms:created>
  <dcterms:modified xsi:type="dcterms:W3CDTF">2025-03-18T15:07:00Z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0x01010095F894EAB1BEC1499F44970B9DB547D2</vt:lpwstr>
  </property>
  <property fmtid="{D5CDD505-2E9C-101B-9397-08002B2CF9AE}" pid="3" name="MediaServiceImageTags">
    <vt:lpwstr/>
  </property>
</Properties>
</file>